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23" w:rsidRPr="00C73F23" w:rsidRDefault="00C73F23" w:rsidP="00C73F23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Verdana" w:hAnsi="Verdana"/>
          <w:color w:val="111111"/>
        </w:rPr>
      </w:pPr>
      <w:r w:rsidRPr="00C73F23">
        <w:rPr>
          <w:rStyle w:val="Forte"/>
          <w:rFonts w:ascii="Verdana" w:hAnsi="Verdana"/>
          <w:color w:val="111111"/>
        </w:rPr>
        <w:t>DECLARAÇÃO DE INEXISTÊNCIA DE CONFLITO DE INTERESSES</w:t>
      </w:r>
    </w:p>
    <w:p w:rsidR="00C73F23" w:rsidRPr="00C73F23" w:rsidRDefault="00C73F23" w:rsidP="00C73F23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Verdana" w:hAnsi="Verdana"/>
          <w:color w:val="111111"/>
        </w:rPr>
      </w:pPr>
      <w:r w:rsidRPr="00C73F23">
        <w:rPr>
          <w:rFonts w:ascii="Verdana" w:hAnsi="Verdana"/>
          <w:color w:val="111111"/>
        </w:rPr>
        <w:t> </w:t>
      </w:r>
    </w:p>
    <w:p w:rsidR="00C73F23" w:rsidRPr="00C73F23" w:rsidRDefault="00C73F23" w:rsidP="00C73F23">
      <w:pPr>
        <w:pStyle w:val="PargrafodaLista"/>
        <w:shd w:val="clear" w:color="auto" w:fill="FFFFFF"/>
        <w:spacing w:line="235" w:lineRule="atLeast"/>
        <w:jc w:val="both"/>
        <w:rPr>
          <w:rFonts w:ascii="Verdana" w:hAnsi="Verdana"/>
          <w:color w:val="111111"/>
          <w:sz w:val="22"/>
          <w:szCs w:val="22"/>
        </w:rPr>
      </w:pPr>
      <w:r w:rsidRPr="00C73F23">
        <w:rPr>
          <w:rFonts w:ascii="Verdana" w:hAnsi="Verdana"/>
          <w:color w:val="111111"/>
          <w:sz w:val="22"/>
          <w:szCs w:val="22"/>
        </w:rPr>
        <w:t>            Os autores abaixo assinados do manuscrito intitulado “</w:t>
      </w:r>
      <w:r w:rsidRPr="00C73F23">
        <w:rPr>
          <w:rFonts w:ascii="Verdana" w:hAnsi="Verdana" w:cs="Arial"/>
          <w:b/>
          <w:sz w:val="22"/>
          <w:szCs w:val="22"/>
        </w:rPr>
        <w:t>PROGRAMA UNIVERSIDADE ABERTA PARA A TERCEIRA IDADE: AVALIAÇÃO DO PROGRAMA POR MEIO DO</w:t>
      </w:r>
      <w:r w:rsidRPr="00C73F23">
        <w:rPr>
          <w:rStyle w:val="Refdecomentrio"/>
          <w:rFonts w:ascii="Verdana" w:hAnsi="Verdana" w:cs="Arial"/>
          <w:b/>
          <w:sz w:val="22"/>
          <w:szCs w:val="22"/>
        </w:rPr>
        <w:t xml:space="preserve"> MODELO</w:t>
      </w:r>
      <w:r w:rsidRPr="00C73F23">
        <w:rPr>
          <w:rStyle w:val="Refdecomentrio"/>
          <w:rFonts w:ascii="Verdana" w:hAnsi="Verdana" w:cs="Arial"/>
          <w:sz w:val="22"/>
          <w:szCs w:val="22"/>
        </w:rPr>
        <w:t xml:space="preserve"> </w:t>
      </w:r>
      <w:r w:rsidRPr="00C73F23">
        <w:rPr>
          <w:rFonts w:ascii="Verdana" w:hAnsi="Verdana" w:cs="Arial"/>
          <w:b/>
          <w:sz w:val="22"/>
          <w:szCs w:val="22"/>
        </w:rPr>
        <w:t>RE-AIM”</w:t>
      </w:r>
      <w:r w:rsidRPr="00C73F23">
        <w:rPr>
          <w:rFonts w:ascii="Verdana" w:hAnsi="Verdana"/>
          <w:color w:val="111111"/>
          <w:sz w:val="22"/>
          <w:szCs w:val="22"/>
        </w:rPr>
        <w:t xml:space="preserve"> declaram a Revista Brasileira de Atividade Física e Saúde a inexistência de conflito de interesses em relação ao presente artigo.</w:t>
      </w:r>
    </w:p>
    <w:p w:rsidR="00F60ED9" w:rsidRPr="00C73F23" w:rsidRDefault="00C73F23" w:rsidP="00F60ED9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hAnsi="Verdana"/>
          <w:color w:val="111111"/>
        </w:rPr>
      </w:pPr>
      <w:r w:rsidRPr="00C73F23">
        <w:rPr>
          <w:rFonts w:ascii="Verdana" w:hAnsi="Verdana"/>
          <w:color w:val="111111"/>
        </w:rPr>
        <w:br/>
      </w:r>
    </w:p>
    <w:p w:rsidR="002F232A" w:rsidRPr="00C73F23" w:rsidRDefault="002F232A" w:rsidP="002F232A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 w:cs="Times New Roman"/>
          <w:color w:val="111111"/>
          <w:lang w:eastAsia="pt-BR"/>
        </w:rPr>
      </w:pPr>
      <w:r w:rsidRPr="00C73F23">
        <w:rPr>
          <w:rFonts w:ascii="Verdana" w:eastAsia="Times New Roman" w:hAnsi="Verdana" w:cs="Times New Roman"/>
          <w:color w:val="111111"/>
          <w:lang w:eastAsia="pt-BR"/>
        </w:rPr>
        <w:t>Irati</w:t>
      </w:r>
      <w:r w:rsidRPr="002F232A">
        <w:rPr>
          <w:rFonts w:ascii="Verdana" w:eastAsia="Times New Roman" w:hAnsi="Verdana" w:cs="Times New Roman"/>
          <w:color w:val="111111"/>
          <w:lang w:eastAsia="pt-BR"/>
        </w:rPr>
        <w:t xml:space="preserve">, </w:t>
      </w:r>
      <w:r w:rsidRPr="00C73F23">
        <w:rPr>
          <w:rFonts w:ascii="Verdana" w:eastAsia="Times New Roman" w:hAnsi="Verdana" w:cs="Times New Roman"/>
          <w:color w:val="111111"/>
          <w:lang w:eastAsia="pt-BR"/>
        </w:rPr>
        <w:t xml:space="preserve">Paraná, </w:t>
      </w:r>
      <w:proofErr w:type="gramStart"/>
      <w:r w:rsidRPr="00C73F23">
        <w:rPr>
          <w:rFonts w:ascii="Verdana" w:eastAsia="Times New Roman" w:hAnsi="Verdana" w:cs="Times New Roman"/>
          <w:color w:val="111111"/>
          <w:lang w:eastAsia="pt-BR"/>
        </w:rPr>
        <w:t>6</w:t>
      </w:r>
      <w:proofErr w:type="gramEnd"/>
      <w:r w:rsidRPr="00C73F23">
        <w:rPr>
          <w:rFonts w:ascii="Verdana" w:eastAsia="Times New Roman" w:hAnsi="Verdana" w:cs="Times New Roman"/>
          <w:color w:val="111111"/>
          <w:lang w:eastAsia="pt-BR"/>
        </w:rPr>
        <w:t xml:space="preserve"> de fevereiro de 2014.</w:t>
      </w:r>
    </w:p>
    <w:p w:rsidR="002F232A" w:rsidRDefault="002F232A" w:rsidP="002F232A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11111"/>
          <w:lang w:eastAsia="pt-BR"/>
        </w:rPr>
      </w:pPr>
    </w:p>
    <w:p w:rsidR="00D04174" w:rsidRDefault="00D04174" w:rsidP="002F232A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11111"/>
          <w:lang w:eastAsia="pt-BR"/>
        </w:rPr>
      </w:pPr>
      <w:bookmarkStart w:id="0" w:name="_GoBack"/>
      <w:bookmarkEnd w:id="0"/>
    </w:p>
    <w:p w:rsidR="00D04174" w:rsidRPr="00C73F23" w:rsidRDefault="00D04174" w:rsidP="002F232A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11111"/>
          <w:lang w:eastAsia="pt-BR"/>
        </w:rPr>
      </w:pPr>
    </w:p>
    <w:p w:rsidR="00EA47E9" w:rsidRDefault="00EA47E9" w:rsidP="00EA47E9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A47E9" w:rsidRDefault="00EA47E9" w:rsidP="00EA47E9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087880" cy="411480"/>
            <wp:effectExtent l="0" t="0" r="762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E9" w:rsidRDefault="00EA47E9" w:rsidP="00EA47E9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147955</wp:posOffset>
            </wp:positionV>
            <wp:extent cx="1981200" cy="427990"/>
            <wp:effectExtent l="0" t="0" r="0" b="0"/>
            <wp:wrapNone/>
            <wp:docPr id="7" name="Imagem 7" descr="Assinatura mich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mich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sz w:val="24"/>
          <w:szCs w:val="24"/>
        </w:rPr>
        <w:t xml:space="preserve">Maria Angélica </w:t>
      </w:r>
      <w:proofErr w:type="spellStart"/>
      <w:r>
        <w:rPr>
          <w:rFonts w:ascii="Verdana" w:hAnsi="Verdana" w:cs="Arial"/>
          <w:sz w:val="24"/>
          <w:szCs w:val="24"/>
        </w:rPr>
        <w:t>Binotto</w:t>
      </w:r>
      <w:proofErr w:type="spellEnd"/>
    </w:p>
    <w:p w:rsidR="00EA47E9" w:rsidRDefault="00EA47E9" w:rsidP="00EA47E9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EA47E9" w:rsidRDefault="00EA47E9" w:rsidP="00EA47E9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EA47E9" w:rsidRDefault="00EA47E9" w:rsidP="00EA47E9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Michel </w:t>
      </w:r>
      <w:proofErr w:type="spellStart"/>
      <w:r>
        <w:rPr>
          <w:rFonts w:ascii="Verdana" w:hAnsi="Verdana" w:cs="Arial"/>
          <w:sz w:val="24"/>
          <w:szCs w:val="24"/>
        </w:rPr>
        <w:t>Milistetd</w:t>
      </w:r>
      <w:proofErr w:type="spellEnd"/>
    </w:p>
    <w:p w:rsidR="00EA47E9" w:rsidRDefault="00EA47E9" w:rsidP="00EA47E9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EA47E9" w:rsidRDefault="00EA47E9" w:rsidP="00EA47E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</w:rPr>
      </w:pPr>
      <w:r>
        <w:rPr>
          <w:noProof/>
        </w:rPr>
        <w:drawing>
          <wp:inline distT="0" distB="0" distL="0" distR="0">
            <wp:extent cx="1676400" cy="50292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E9" w:rsidRDefault="00EA47E9" w:rsidP="00EA47E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Tania </w:t>
      </w:r>
      <w:proofErr w:type="gramStart"/>
      <w:r>
        <w:rPr>
          <w:rFonts w:ascii="Verdana" w:hAnsi="Verdana" w:cs="Arial"/>
          <w:color w:val="000000"/>
        </w:rPr>
        <w:t>R.</w:t>
      </w:r>
      <w:proofErr w:type="gramEnd"/>
      <w:r>
        <w:rPr>
          <w:rFonts w:ascii="Verdana" w:hAnsi="Verdana" w:cs="Arial"/>
          <w:color w:val="000000"/>
        </w:rPr>
        <w:t xml:space="preserve"> Bertoldo </w:t>
      </w:r>
      <w:proofErr w:type="spellStart"/>
      <w:r>
        <w:rPr>
          <w:rFonts w:ascii="Verdana" w:hAnsi="Verdana" w:cs="Arial"/>
          <w:color w:val="000000"/>
        </w:rPr>
        <w:t>Bendetti</w:t>
      </w:r>
      <w:proofErr w:type="spellEnd"/>
    </w:p>
    <w:p w:rsidR="00EA47E9" w:rsidRDefault="00EA47E9" w:rsidP="00EA47E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</w:p>
    <w:p w:rsidR="00EA47E9" w:rsidRDefault="00EA47E9" w:rsidP="00EA47E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inline distT="0" distB="0" distL="0" distR="0">
            <wp:extent cx="2125980" cy="48006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7E9" w:rsidRDefault="00EA47E9" w:rsidP="00EA47E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Fabio </w:t>
      </w:r>
      <w:proofErr w:type="spellStart"/>
      <w:r>
        <w:rPr>
          <w:rFonts w:ascii="Verdana" w:hAnsi="Verdana" w:cs="Arial"/>
          <w:sz w:val="24"/>
          <w:szCs w:val="24"/>
        </w:rPr>
        <w:t>Araujo</w:t>
      </w:r>
      <w:proofErr w:type="spellEnd"/>
      <w:r>
        <w:rPr>
          <w:rFonts w:ascii="Verdana" w:hAnsi="Verdana" w:cs="Arial"/>
          <w:sz w:val="24"/>
          <w:szCs w:val="24"/>
        </w:rPr>
        <w:t xml:space="preserve"> Almeida</w:t>
      </w:r>
    </w:p>
    <w:p w:rsidR="00EA47E9" w:rsidRDefault="00EA47E9" w:rsidP="00EA47E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:rsidR="002F232A" w:rsidRPr="00C73F23" w:rsidRDefault="002F232A" w:rsidP="00EA47E9">
      <w:pPr>
        <w:spacing w:after="0" w:line="240" w:lineRule="auto"/>
        <w:jc w:val="center"/>
        <w:rPr>
          <w:rFonts w:ascii="Verdana" w:hAnsi="Verdana" w:cs="Arial"/>
        </w:rPr>
      </w:pPr>
    </w:p>
    <w:sectPr w:rsidR="002F232A" w:rsidRPr="00C73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2A"/>
    <w:rsid w:val="002F232A"/>
    <w:rsid w:val="00586D4B"/>
    <w:rsid w:val="00B3233D"/>
    <w:rsid w:val="00C73F23"/>
    <w:rsid w:val="00D04174"/>
    <w:rsid w:val="00EA47E9"/>
    <w:rsid w:val="00F6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232A"/>
    <w:rPr>
      <w:b/>
      <w:bCs/>
    </w:rPr>
  </w:style>
  <w:style w:type="paragraph" w:styleId="NormalWeb">
    <w:name w:val="Normal (Web)"/>
    <w:basedOn w:val="Normal"/>
    <w:uiPriority w:val="99"/>
    <w:unhideWhenUsed/>
    <w:rsid w:val="002F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2F232A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F60ED9"/>
  </w:style>
  <w:style w:type="paragraph" w:styleId="PargrafodaLista">
    <w:name w:val="List Paragraph"/>
    <w:basedOn w:val="Normal"/>
    <w:uiPriority w:val="34"/>
    <w:qFormat/>
    <w:rsid w:val="00C7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232A"/>
    <w:rPr>
      <w:b/>
      <w:bCs/>
    </w:rPr>
  </w:style>
  <w:style w:type="paragraph" w:styleId="NormalWeb">
    <w:name w:val="Normal (Web)"/>
    <w:basedOn w:val="Normal"/>
    <w:uiPriority w:val="99"/>
    <w:unhideWhenUsed/>
    <w:rsid w:val="002F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2F232A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F60ED9"/>
  </w:style>
  <w:style w:type="paragraph" w:styleId="PargrafodaLista">
    <w:name w:val="List Paragraph"/>
    <w:basedOn w:val="Normal"/>
    <w:uiPriority w:val="34"/>
    <w:qFormat/>
    <w:rsid w:val="00C7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2014-02-05T22:02:00Z</dcterms:created>
  <dcterms:modified xsi:type="dcterms:W3CDTF">2014-02-07T16:21:00Z</dcterms:modified>
</cp:coreProperties>
</file>