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54" w:rsidRPr="005D6E54" w:rsidRDefault="005D6E54" w:rsidP="005D6E5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MyriadPro-Bold"/>
          <w:b/>
          <w:bCs/>
          <w:sz w:val="24"/>
          <w:szCs w:val="24"/>
        </w:rPr>
      </w:pPr>
      <w:r w:rsidRPr="005D6E54">
        <w:rPr>
          <w:rStyle w:val="Forte"/>
          <w:rFonts w:ascii="Verdana" w:hAnsi="Verdana"/>
          <w:color w:val="111111"/>
          <w:sz w:val="24"/>
          <w:szCs w:val="24"/>
        </w:rPr>
        <w:t xml:space="preserve">Esclarecimentos em relação aos </w:t>
      </w:r>
      <w:r w:rsidRPr="005D6E54">
        <w:rPr>
          <w:rFonts w:ascii="Verdana" w:hAnsi="Verdana" w:cs="MyriadPro-Bold"/>
          <w:b/>
          <w:bCs/>
          <w:sz w:val="24"/>
          <w:szCs w:val="24"/>
        </w:rPr>
        <w:t>Aspectos éticos</w:t>
      </w:r>
    </w:p>
    <w:p w:rsidR="005D6E54" w:rsidRDefault="005D6E54" w:rsidP="005D6E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Pro-Regular"/>
          <w:sz w:val="24"/>
          <w:szCs w:val="24"/>
        </w:rPr>
      </w:pPr>
    </w:p>
    <w:p w:rsidR="005D6E54" w:rsidRPr="005D6E54" w:rsidRDefault="005D6E54" w:rsidP="005D6E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Pro-Regular"/>
          <w:sz w:val="24"/>
          <w:szCs w:val="24"/>
        </w:rPr>
      </w:pPr>
      <w:r w:rsidRPr="005D6E54">
        <w:rPr>
          <w:rFonts w:ascii="Verdana" w:hAnsi="Verdana" w:cs="MyriadPro-Regular"/>
          <w:sz w:val="24"/>
          <w:szCs w:val="24"/>
        </w:rPr>
        <w:t xml:space="preserve">Os autores informam que, de acordo com as características metodológicas do estudo, não há necessidade da aprovação Comitê de Ética em Pesquisa, </w:t>
      </w:r>
      <w:r>
        <w:rPr>
          <w:rFonts w:ascii="Verdana" w:hAnsi="Verdana" w:cs="MyriadPro-Regular"/>
          <w:sz w:val="24"/>
          <w:szCs w:val="24"/>
        </w:rPr>
        <w:t xml:space="preserve">uma vez que os </w:t>
      </w:r>
      <w:r w:rsidRPr="005D6E54">
        <w:rPr>
          <w:rFonts w:ascii="Verdana" w:hAnsi="Verdana" w:cs="MyriadPro-Regular"/>
          <w:sz w:val="24"/>
          <w:szCs w:val="24"/>
        </w:rPr>
        <w:t>resultados são baseados em análise de</w:t>
      </w:r>
      <w:r>
        <w:rPr>
          <w:rFonts w:ascii="Verdana" w:hAnsi="Verdana" w:cs="MyriadPro-Regular"/>
          <w:sz w:val="24"/>
          <w:szCs w:val="24"/>
        </w:rPr>
        <w:t xml:space="preserve"> vídeos, relatório</w:t>
      </w:r>
      <w:r w:rsidR="007E28A0">
        <w:rPr>
          <w:rFonts w:ascii="Verdana" w:hAnsi="Verdana" w:cs="MyriadPro-Regular"/>
          <w:sz w:val="24"/>
          <w:szCs w:val="24"/>
        </w:rPr>
        <w:t>s</w:t>
      </w:r>
      <w:bookmarkStart w:id="0" w:name="_GoBack"/>
      <w:bookmarkEnd w:id="0"/>
      <w:r>
        <w:rPr>
          <w:rFonts w:ascii="Verdana" w:hAnsi="Verdana" w:cs="MyriadPro-Regular"/>
          <w:sz w:val="24"/>
          <w:szCs w:val="24"/>
        </w:rPr>
        <w:t xml:space="preserve"> e documentos.</w:t>
      </w:r>
    </w:p>
    <w:p w:rsidR="005D6E54" w:rsidRDefault="005D6E54" w:rsidP="005D6E5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2F232A" w:rsidRPr="005D6E54" w:rsidRDefault="002F232A" w:rsidP="005D6E5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D6E5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Irati</w:t>
      </w:r>
      <w:r w:rsidRPr="002F23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Pr="005D6E5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Paraná, </w:t>
      </w:r>
      <w:proofErr w:type="gramStart"/>
      <w:r w:rsidRPr="005D6E5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6</w:t>
      </w:r>
      <w:proofErr w:type="gramEnd"/>
      <w:r w:rsidRPr="005D6E5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fevereiro de 2014.</w:t>
      </w:r>
    </w:p>
    <w:p w:rsidR="004D0E16" w:rsidRDefault="004D0E16" w:rsidP="004D0E16">
      <w:pPr>
        <w:shd w:val="clear" w:color="auto" w:fill="FFFFFF"/>
        <w:spacing w:after="0" w:line="252" w:lineRule="atLeast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4D0E16" w:rsidRDefault="004D0E16" w:rsidP="004D0E16">
      <w:pPr>
        <w:shd w:val="clear" w:color="auto" w:fill="FFFFFF"/>
        <w:spacing w:after="0" w:line="252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2087880" cy="411480"/>
            <wp:effectExtent l="0" t="0" r="762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16" w:rsidRDefault="004D0E16" w:rsidP="004D0E16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147955</wp:posOffset>
            </wp:positionV>
            <wp:extent cx="1981200" cy="427990"/>
            <wp:effectExtent l="0" t="0" r="0" b="0"/>
            <wp:wrapNone/>
            <wp:docPr id="4" name="Imagem 4" descr="Assinatura mich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miche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sz w:val="24"/>
          <w:szCs w:val="24"/>
        </w:rPr>
        <w:t xml:space="preserve">Maria Angélica </w:t>
      </w:r>
      <w:proofErr w:type="spellStart"/>
      <w:r>
        <w:rPr>
          <w:rFonts w:ascii="Verdana" w:hAnsi="Verdana" w:cs="Arial"/>
          <w:sz w:val="24"/>
          <w:szCs w:val="24"/>
        </w:rPr>
        <w:t>Binotto</w:t>
      </w:r>
      <w:proofErr w:type="spellEnd"/>
    </w:p>
    <w:p w:rsidR="004D0E16" w:rsidRDefault="004D0E16" w:rsidP="004D0E16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D0E16" w:rsidRDefault="004D0E16" w:rsidP="004D0E16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D0E16" w:rsidRDefault="004D0E16" w:rsidP="004D0E16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Michel </w:t>
      </w:r>
      <w:proofErr w:type="spellStart"/>
      <w:r>
        <w:rPr>
          <w:rFonts w:ascii="Verdana" w:hAnsi="Verdana" w:cs="Arial"/>
          <w:sz w:val="24"/>
          <w:szCs w:val="24"/>
        </w:rPr>
        <w:t>Milistetd</w:t>
      </w:r>
      <w:proofErr w:type="spellEnd"/>
    </w:p>
    <w:p w:rsidR="004D0E16" w:rsidRDefault="004D0E16" w:rsidP="004D0E16">
      <w:pPr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</w:p>
    <w:p w:rsidR="004D0E16" w:rsidRDefault="004D0E16" w:rsidP="004D0E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</w:rPr>
      </w:pPr>
      <w:r>
        <w:rPr>
          <w:noProof/>
        </w:rPr>
        <w:drawing>
          <wp:inline distT="0" distB="0" distL="0" distR="0">
            <wp:extent cx="1676400" cy="5029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16" w:rsidRDefault="004D0E16" w:rsidP="004D0E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Tania </w:t>
      </w:r>
      <w:proofErr w:type="gramStart"/>
      <w:r>
        <w:rPr>
          <w:rFonts w:ascii="Verdana" w:hAnsi="Verdana" w:cs="Arial"/>
          <w:color w:val="000000"/>
        </w:rPr>
        <w:t>R.</w:t>
      </w:r>
      <w:proofErr w:type="gramEnd"/>
      <w:r>
        <w:rPr>
          <w:rFonts w:ascii="Verdana" w:hAnsi="Verdana" w:cs="Arial"/>
          <w:color w:val="000000"/>
        </w:rPr>
        <w:t xml:space="preserve"> Bertoldo </w:t>
      </w:r>
      <w:proofErr w:type="spellStart"/>
      <w:r>
        <w:rPr>
          <w:rFonts w:ascii="Verdana" w:hAnsi="Verdana" w:cs="Arial"/>
          <w:color w:val="000000"/>
        </w:rPr>
        <w:t>Bendetti</w:t>
      </w:r>
      <w:proofErr w:type="spellEnd"/>
    </w:p>
    <w:p w:rsidR="004D0E16" w:rsidRDefault="004D0E16" w:rsidP="004D0E1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000000"/>
        </w:rPr>
      </w:pPr>
    </w:p>
    <w:p w:rsidR="004D0E16" w:rsidRDefault="004D0E16" w:rsidP="004D0E1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inline distT="0" distB="0" distL="0" distR="0">
            <wp:extent cx="2125980" cy="48006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16" w:rsidRDefault="004D0E16" w:rsidP="004D0E1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Fabio </w:t>
      </w:r>
      <w:proofErr w:type="spellStart"/>
      <w:r>
        <w:rPr>
          <w:rFonts w:ascii="Verdana" w:hAnsi="Verdana" w:cs="Arial"/>
          <w:sz w:val="24"/>
          <w:szCs w:val="24"/>
        </w:rPr>
        <w:t>Araujo</w:t>
      </w:r>
      <w:proofErr w:type="spellEnd"/>
      <w:r>
        <w:rPr>
          <w:rFonts w:ascii="Verdana" w:hAnsi="Verdana" w:cs="Arial"/>
          <w:sz w:val="24"/>
          <w:szCs w:val="24"/>
        </w:rPr>
        <w:t xml:space="preserve"> Almeida</w:t>
      </w:r>
    </w:p>
    <w:p w:rsidR="004D0E16" w:rsidRDefault="004D0E16" w:rsidP="004D0E1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4"/>
          <w:szCs w:val="24"/>
        </w:rPr>
      </w:pPr>
    </w:p>
    <w:p w:rsidR="002F232A" w:rsidRPr="00C73F23" w:rsidRDefault="002F232A" w:rsidP="004D0E16">
      <w:pPr>
        <w:shd w:val="clear" w:color="auto" w:fill="FFFFFF"/>
        <w:spacing w:after="0" w:line="252" w:lineRule="atLeast"/>
        <w:rPr>
          <w:rFonts w:ascii="Verdana" w:hAnsi="Verdana" w:cs="Arial"/>
        </w:rPr>
      </w:pPr>
    </w:p>
    <w:sectPr w:rsidR="002F232A" w:rsidRPr="00C73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2A"/>
    <w:rsid w:val="002F232A"/>
    <w:rsid w:val="004D0E16"/>
    <w:rsid w:val="00586D4B"/>
    <w:rsid w:val="005D6E54"/>
    <w:rsid w:val="0064168F"/>
    <w:rsid w:val="007E28A0"/>
    <w:rsid w:val="00A752B9"/>
    <w:rsid w:val="00C73F23"/>
    <w:rsid w:val="00F6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232A"/>
    <w:rPr>
      <w:b/>
      <w:bCs/>
    </w:rPr>
  </w:style>
  <w:style w:type="paragraph" w:styleId="NormalWeb">
    <w:name w:val="Normal (Web)"/>
    <w:basedOn w:val="Normal"/>
    <w:uiPriority w:val="99"/>
    <w:unhideWhenUsed/>
    <w:rsid w:val="002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2F232A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F60ED9"/>
  </w:style>
  <w:style w:type="paragraph" w:styleId="PargrafodaLista">
    <w:name w:val="List Paragraph"/>
    <w:basedOn w:val="Normal"/>
    <w:uiPriority w:val="34"/>
    <w:qFormat/>
    <w:rsid w:val="00C7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232A"/>
    <w:rPr>
      <w:b/>
      <w:bCs/>
    </w:rPr>
  </w:style>
  <w:style w:type="paragraph" w:styleId="NormalWeb">
    <w:name w:val="Normal (Web)"/>
    <w:basedOn w:val="Normal"/>
    <w:uiPriority w:val="99"/>
    <w:unhideWhenUsed/>
    <w:rsid w:val="002F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2F232A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F60ED9"/>
  </w:style>
  <w:style w:type="paragraph" w:styleId="PargrafodaLista">
    <w:name w:val="List Paragraph"/>
    <w:basedOn w:val="Normal"/>
    <w:uiPriority w:val="34"/>
    <w:qFormat/>
    <w:rsid w:val="00C7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0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0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2014-02-05T23:12:00Z</dcterms:created>
  <dcterms:modified xsi:type="dcterms:W3CDTF">2014-02-09T20:04:00Z</dcterms:modified>
</cp:coreProperties>
</file>