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73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3C39ED" w:rsidRPr="003C39ED" w:rsidTr="00E57595">
        <w:trPr>
          <w:trHeight w:val="11076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ED" w:rsidRPr="003C39ED" w:rsidRDefault="003C39ED" w:rsidP="003C39ED">
            <w:pPr>
              <w:spacing w:before="100" w:beforeAutospacing="1" w:after="100" w:afterAutospacing="1" w:line="336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t-BR"/>
              </w:rPr>
            </w:pPr>
            <w:r w:rsidRPr="001B47A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DECLARAÇÃO DE RESPONSABILIDADE</w:t>
            </w:r>
          </w:p>
          <w:p w:rsidR="003C39ED" w:rsidRPr="003C39ED" w:rsidRDefault="003C39ED" w:rsidP="003C39ED">
            <w:pPr>
              <w:spacing w:before="100" w:beforeAutospacing="1" w:after="100" w:afterAutospacing="1" w:line="336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3C39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</w:t>
            </w:r>
          </w:p>
          <w:p w:rsidR="001B47A6" w:rsidRDefault="003C39ED" w:rsidP="00C8373D">
            <w:pPr>
              <w:spacing w:before="100" w:beforeAutospacing="1" w:after="100" w:afterAutospacing="1" w:line="480" w:lineRule="auto"/>
              <w:jc w:val="both"/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C39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            </w:t>
            </w:r>
            <w:r w:rsidRPr="003C39ED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 xml:space="preserve">Os autores abaixo assinados do manuscrito intitulado </w:t>
            </w:r>
            <w:r w:rsidR="001B47A6" w:rsidRPr="003C39ED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“A evolução do Congresso Brasileiro de Atividade Física e Saúde.</w:t>
            </w:r>
            <w:r w:rsidR="001B47A6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 xml:space="preserve"> </w:t>
            </w:r>
            <w:r w:rsidR="001B47A6" w:rsidRPr="003C39ED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Copo meio cheio ou meio vazio?</w:t>
            </w:r>
            <w:r w:rsidRPr="003C39ED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” declaram que participaram ativamente do planejamento, coleta dos dados e escrita do artigo. Além disto, declaram que o estudo não foi previamente publicado e nem está sendo analisado por outra revista.</w:t>
            </w:r>
          </w:p>
          <w:p w:rsidR="001B47A6" w:rsidRDefault="001B47A6" w:rsidP="001B47A6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20F3B"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>Tais Taiana Sarabia</w:t>
            </w:r>
            <w:r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1B47A6" w:rsidRPr="0041630A" w:rsidRDefault="001B47A6" w:rsidP="001B47A6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</w:pPr>
            <w:r w:rsidRPr="00920F3B"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>Mariana Silva dos Reis</w:t>
            </w:r>
            <w:r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1B47A6" w:rsidRDefault="001B47A6" w:rsidP="001B47A6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20F3B"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>Adriano Vescovi</w:t>
            </w:r>
            <w:r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1B47A6" w:rsidRDefault="00F82A74" w:rsidP="001B47A6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sz w:val="24"/>
                <w:szCs w:val="24"/>
              </w:rPr>
            </w:pPr>
            <w:hyperlink r:id="rId6" w:history="1">
              <w:r w:rsidR="001B47A6" w:rsidRPr="00920F3B">
                <w:rPr>
                  <w:rStyle w:val="rwro"/>
                  <w:rFonts w:ascii="Arial" w:hAnsi="Arial" w:cs="Arial"/>
                  <w:sz w:val="24"/>
                  <w:szCs w:val="24"/>
                </w:rPr>
                <w:t>Thiago Hérick de Sá</w:t>
              </w:r>
            </w:hyperlink>
            <w:r w:rsidR="001B47A6">
              <w:rPr>
                <w:rStyle w:val="rwro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B47A6" w:rsidRDefault="001B47A6" w:rsidP="001B47A6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20F3B"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>Leandro Fornias Machado de Rezende</w:t>
            </w:r>
            <w:r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8373D" w:rsidRDefault="00C8373D" w:rsidP="001B47A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C8373D" w:rsidRDefault="00F80371" w:rsidP="00E575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0EB711AA" wp14:editId="202D68EC">
                  <wp:extent cx="2828921" cy="704850"/>
                  <wp:effectExtent l="19050" t="0" r="0" b="0"/>
                  <wp:docPr id="1" name="Imagem 1" descr="C:\Users\Tais Taiana\Desktop\Ta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is Taiana\Desktop\Ta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363" cy="708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73D" w:rsidRDefault="00E57595" w:rsidP="001B47A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inline distT="0" distB="0" distL="0" distR="0" wp14:anchorId="091EE820" wp14:editId="01BBC48F">
                  <wp:extent cx="7972425" cy="897605"/>
                  <wp:effectExtent l="0" t="0" r="0" b="0"/>
                  <wp:docPr id="8" name="Picture 8" descr="C:\Users\Tais\Downloads\Imagem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ais\Downloads\Imagem (3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45" t="49449" r="1" b="35006"/>
                          <a:stretch/>
                        </pic:blipFill>
                        <pic:spPr bwMode="auto">
                          <a:xfrm>
                            <a:off x="0" y="0"/>
                            <a:ext cx="7972425" cy="89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8373D" w:rsidRDefault="00E57595" w:rsidP="00E575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inline distT="0" distB="0" distL="0" distR="0" wp14:anchorId="74AFDF37" wp14:editId="1A132EAE">
                  <wp:extent cx="3265409" cy="92308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213" cy="92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73D" w:rsidRDefault="00C8373D" w:rsidP="00E575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6CF279B0" wp14:editId="2D3342C9">
                  <wp:extent cx="4457700" cy="971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7595"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inline distT="0" distB="0" distL="0" distR="0" wp14:anchorId="2295D770" wp14:editId="6976A2ED">
                  <wp:extent cx="1533525" cy="912664"/>
                  <wp:effectExtent l="0" t="0" r="0" b="1905"/>
                  <wp:docPr id="5" name="Picture 5" descr="C:\Users\Tais\Downloads\Assinatu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is\Downloads\Assinatu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2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73D" w:rsidRDefault="00C8373D" w:rsidP="001B47A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C8373D" w:rsidRDefault="00C8373D" w:rsidP="001B47A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C8373D" w:rsidRDefault="00C8373D" w:rsidP="001B47A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1B47A6" w:rsidRDefault="001B47A6" w:rsidP="00F82A74">
            <w:pPr>
              <w:spacing w:after="0" w:line="48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1B47A6" w:rsidRPr="003C39ED" w:rsidRDefault="001B47A6" w:rsidP="001B47A6">
            <w:pPr>
              <w:spacing w:after="0" w:line="480" w:lineRule="auto"/>
              <w:jc w:val="center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3C39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C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uritiba, 0</w:t>
            </w:r>
            <w:r w:rsidR="00F803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, abril de .2014. Paraná-Pr</w:t>
            </w:r>
          </w:p>
          <w:p w:rsidR="001B47A6" w:rsidRDefault="003C39ED" w:rsidP="003C39ED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3C39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</w:t>
            </w:r>
          </w:p>
          <w:p w:rsidR="00E57595" w:rsidRDefault="00E57595" w:rsidP="003C39ED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E57595" w:rsidRPr="003C39ED" w:rsidRDefault="00E57595" w:rsidP="003C39ED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</w:tc>
      </w:tr>
    </w:tbl>
    <w:p w:rsidR="00E57595" w:rsidRDefault="00E57595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E57595" w:rsidRDefault="00E57595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E57595" w:rsidRDefault="00E57595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E57595" w:rsidRDefault="00E57595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40543B" w:rsidRDefault="003C39ED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  <w:r w:rsidRPr="003C39ED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  <w:t>ISSN: 2317-1634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3C39ED" w:rsidRPr="003C39ED" w:rsidTr="003C39E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ED" w:rsidRPr="003C39ED" w:rsidRDefault="003C39ED" w:rsidP="003C39ED">
            <w:pPr>
              <w:spacing w:after="0" w:line="480" w:lineRule="auto"/>
              <w:jc w:val="both"/>
              <w:rPr>
                <w:rFonts w:ascii="Verdana" w:eastAsia="Times New Roman" w:hAnsi="Verdana" w:cs="Times New Roman"/>
                <w:b/>
                <w:color w:val="111111"/>
                <w:sz w:val="24"/>
                <w:szCs w:val="24"/>
                <w:lang w:eastAsia="pt-BR"/>
              </w:rPr>
            </w:pPr>
            <w:r w:rsidRPr="003C39ED">
              <w:rPr>
                <w:rFonts w:ascii="Verdana" w:eastAsia="Times New Roman" w:hAnsi="Verdana" w:cs="Times New Roman"/>
                <w:b/>
                <w:color w:val="111111"/>
                <w:sz w:val="24"/>
                <w:szCs w:val="24"/>
                <w:lang w:eastAsia="pt-BR"/>
              </w:rPr>
              <w:lastRenderedPageBreak/>
              <w:t>DECLARAÇÃO DE TRANSFERÊNCIA DE DIREITOS AUTORAIS</w:t>
            </w:r>
          </w:p>
          <w:p w:rsidR="003C39ED" w:rsidRPr="003C39ED" w:rsidRDefault="003C39ED" w:rsidP="003C39ED">
            <w:pPr>
              <w:spacing w:after="0" w:line="480" w:lineRule="auto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3C39ED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 </w:t>
            </w:r>
          </w:p>
          <w:p w:rsidR="003C39ED" w:rsidRDefault="003C39ED" w:rsidP="003C39ED">
            <w:pPr>
              <w:spacing w:after="0" w:line="480" w:lineRule="auto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3C39ED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            Os autores abaixo assi</w:t>
            </w: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 xml:space="preserve">nados do manuscrito intitulado </w:t>
            </w:r>
            <w:r w:rsidRPr="003C39ED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“A evolução do Congresso Brasileiro de Atividade Física e Saúde.</w:t>
            </w: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 xml:space="preserve"> </w:t>
            </w:r>
            <w:r w:rsidRPr="003C39ED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Copo meio cheio ou meio vazio?</w:t>
            </w: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 xml:space="preserve"> </w:t>
            </w:r>
            <w:r w:rsidRPr="003C39ED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transferem os direitos autorais do presente artigo à Revista Brasileira de Atividade Física e Saúde.</w:t>
            </w:r>
          </w:p>
          <w:p w:rsidR="001B47A6" w:rsidRDefault="001B47A6" w:rsidP="003C39ED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82A74" w:rsidRDefault="00F82A74" w:rsidP="003C39ED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C39ED" w:rsidRDefault="003C39ED" w:rsidP="003C39ED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20F3B"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>Tais Taiana Sarabia</w:t>
            </w:r>
            <w:r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C39ED" w:rsidRPr="0041630A" w:rsidRDefault="003C39ED" w:rsidP="003C39ED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</w:pPr>
            <w:r w:rsidRPr="00920F3B"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>Mariana Silva dos Reis</w:t>
            </w:r>
            <w:r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C39ED" w:rsidRDefault="003C39ED" w:rsidP="003C39ED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20F3B"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>Adriano Vescovi</w:t>
            </w:r>
            <w:r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C39ED" w:rsidRDefault="00F82A74" w:rsidP="003C39ED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sz w:val="24"/>
                <w:szCs w:val="24"/>
              </w:rPr>
            </w:pPr>
            <w:hyperlink r:id="rId12" w:history="1">
              <w:r w:rsidR="003C39ED" w:rsidRPr="00920F3B">
                <w:rPr>
                  <w:rStyle w:val="rwro"/>
                  <w:rFonts w:ascii="Arial" w:hAnsi="Arial" w:cs="Arial"/>
                  <w:sz w:val="24"/>
                  <w:szCs w:val="24"/>
                </w:rPr>
                <w:t>Thiago Hérick de Sá</w:t>
              </w:r>
            </w:hyperlink>
            <w:r w:rsidR="003C39ED">
              <w:rPr>
                <w:rStyle w:val="rwro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C39ED" w:rsidRDefault="003C39ED" w:rsidP="003C39ED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20F3B"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>Leandro Fornias Machado de Rezende</w:t>
            </w:r>
            <w:r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57595" w:rsidRDefault="00E57595" w:rsidP="00E5759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E57595" w:rsidRDefault="00E57595" w:rsidP="00E575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0BB5519C" wp14:editId="46087802">
                  <wp:extent cx="2828921" cy="704850"/>
                  <wp:effectExtent l="19050" t="0" r="0" b="0"/>
                  <wp:docPr id="9" name="Imagem 1" descr="C:\Users\Tais Taiana\Desktop\Ta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is Taiana\Desktop\Ta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363" cy="708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595" w:rsidRDefault="00E57595" w:rsidP="00E5759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inline distT="0" distB="0" distL="0" distR="0" wp14:anchorId="4DF0B041" wp14:editId="25A68B0D">
                  <wp:extent cx="7972425" cy="897605"/>
                  <wp:effectExtent l="0" t="0" r="0" b="0"/>
                  <wp:docPr id="10" name="Picture 10" descr="C:\Users\Tais\Downloads\Imagem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ais\Downloads\Imagem (3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45" t="49449" r="1" b="35006"/>
                          <a:stretch/>
                        </pic:blipFill>
                        <pic:spPr bwMode="auto">
                          <a:xfrm>
                            <a:off x="0" y="0"/>
                            <a:ext cx="7972425" cy="89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57595" w:rsidRDefault="00E57595" w:rsidP="00E575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inline distT="0" distB="0" distL="0" distR="0" wp14:anchorId="0131389C" wp14:editId="585565B4">
                  <wp:extent cx="3265409" cy="92308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213" cy="92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595" w:rsidRDefault="00E57595" w:rsidP="00E575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5F2B8A99" wp14:editId="2470FD94">
                  <wp:extent cx="4457700" cy="9715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inline distT="0" distB="0" distL="0" distR="0" wp14:anchorId="1DBCE31F" wp14:editId="7261D342">
                  <wp:extent cx="1533525" cy="912664"/>
                  <wp:effectExtent l="0" t="0" r="0" b="1905"/>
                  <wp:docPr id="13" name="Picture 13" descr="C:\Users\Tais\Downloads\Assinatu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is\Downloads\Assinatu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2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595" w:rsidRDefault="00E57595" w:rsidP="00E5759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3C39ED" w:rsidRPr="003C39ED" w:rsidRDefault="003C39ED" w:rsidP="00E57595">
            <w:pPr>
              <w:spacing w:after="0" w:line="480" w:lineRule="auto"/>
              <w:jc w:val="center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3C39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C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uritiba, 03, abril de .2014. Paraná-Pr</w:t>
            </w:r>
          </w:p>
        </w:tc>
      </w:tr>
    </w:tbl>
    <w:p w:rsidR="001B47A6" w:rsidRDefault="001B47A6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57595" w:rsidRDefault="00E57595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57595" w:rsidRDefault="00E57595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57595" w:rsidRDefault="00E57595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57595" w:rsidRDefault="00E57595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57595" w:rsidRDefault="00E57595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57595" w:rsidRDefault="00E57595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57595" w:rsidRDefault="00E57595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57595" w:rsidRDefault="00E57595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57595" w:rsidRDefault="00E57595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57595" w:rsidRDefault="00E57595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57595" w:rsidRDefault="00E57595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bookmarkEnd w:id="0"/>
    </w:p>
    <w:p w:rsidR="00E57595" w:rsidRDefault="00E57595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57595" w:rsidRDefault="00E57595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57595" w:rsidRDefault="00E57595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3C39ED" w:rsidRDefault="003C39ED" w:rsidP="003C39ED">
      <w:pPr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3C39E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ISSN: 2317-1634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3C39ED" w:rsidRPr="003C39ED" w:rsidTr="003C39E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39ED" w:rsidRPr="003C39ED" w:rsidRDefault="003C39ED" w:rsidP="003C39ED">
            <w:pPr>
              <w:spacing w:before="100" w:beforeAutospacing="1" w:after="100" w:afterAutospacing="1" w:line="336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3C39E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lastRenderedPageBreak/>
              <w:t>DECLARAÇÃO DE INEXISTÊNCIA DE CONFLITO DE INTERESSES</w:t>
            </w:r>
          </w:p>
          <w:p w:rsidR="003C39ED" w:rsidRPr="003C39ED" w:rsidRDefault="003C39ED" w:rsidP="003C39ED">
            <w:pPr>
              <w:spacing w:before="100" w:beforeAutospacing="1" w:after="100" w:afterAutospacing="1" w:line="336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3C39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</w:t>
            </w:r>
          </w:p>
          <w:p w:rsidR="003C39ED" w:rsidRPr="003C39ED" w:rsidRDefault="003C39ED" w:rsidP="003C39ED">
            <w:pPr>
              <w:spacing w:after="0" w:line="480" w:lineRule="auto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3C39ED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 xml:space="preserve">            Os autores abaixo assinados do manuscrito intitulado “A evolução do Congresso Brasileiro de Atividade Física e Saúde. </w:t>
            </w:r>
          </w:p>
          <w:p w:rsidR="003C39ED" w:rsidRDefault="003C39ED" w:rsidP="003C39ED">
            <w:pPr>
              <w:spacing w:after="0" w:line="480" w:lineRule="auto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3C39ED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Copo meio cheio ou meio vazio?</w:t>
            </w: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 xml:space="preserve">” </w:t>
            </w:r>
            <w:r w:rsidRPr="003C39ED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declaram a Revista Brasileira de Atividade Física e Saúde a inexistência de conflito de interesses em relação ao presente artigo.</w:t>
            </w:r>
          </w:p>
          <w:p w:rsidR="003C39ED" w:rsidRDefault="003C39ED" w:rsidP="003C39ED">
            <w:pPr>
              <w:spacing w:after="0" w:line="480" w:lineRule="auto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</w:p>
          <w:p w:rsidR="003C39ED" w:rsidRDefault="003C39ED" w:rsidP="003C39ED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20F3B"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>Tais Taiana Sarabia</w:t>
            </w:r>
            <w:r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C39ED" w:rsidRPr="0041630A" w:rsidRDefault="003C39ED" w:rsidP="003C39ED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</w:pPr>
            <w:r w:rsidRPr="00920F3B"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>Mariana Silva dos Reis</w:t>
            </w:r>
            <w:r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C39ED" w:rsidRDefault="003C39ED" w:rsidP="003C39ED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20F3B"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>Adriano Vescovi</w:t>
            </w:r>
            <w:r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C39ED" w:rsidRDefault="00F82A74" w:rsidP="003C39ED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sz w:val="24"/>
                <w:szCs w:val="24"/>
              </w:rPr>
            </w:pPr>
            <w:hyperlink r:id="rId13" w:history="1">
              <w:r w:rsidR="003C39ED" w:rsidRPr="00920F3B">
                <w:rPr>
                  <w:rStyle w:val="rwro"/>
                  <w:rFonts w:ascii="Arial" w:hAnsi="Arial" w:cs="Arial"/>
                  <w:sz w:val="24"/>
                  <w:szCs w:val="24"/>
                </w:rPr>
                <w:t>Thiago Hérick de Sá</w:t>
              </w:r>
            </w:hyperlink>
            <w:r w:rsidR="003C39ED">
              <w:rPr>
                <w:rStyle w:val="rwro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C39ED" w:rsidRDefault="003C39ED" w:rsidP="003C39ED">
            <w:pPr>
              <w:spacing w:after="0" w:line="480" w:lineRule="auto"/>
              <w:jc w:val="both"/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20F3B"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>Leandro Fornias Machado de Rezende</w:t>
            </w:r>
            <w:r>
              <w:rPr>
                <w:rStyle w:val="rwro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57595" w:rsidRDefault="00E57595" w:rsidP="00E5759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E57595" w:rsidRDefault="00E57595" w:rsidP="00E575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4D0078B6" wp14:editId="2623CDD6">
                  <wp:extent cx="2828921" cy="704850"/>
                  <wp:effectExtent l="19050" t="0" r="0" b="0"/>
                  <wp:docPr id="14" name="Imagem 1" descr="C:\Users\Tais Taiana\Desktop\Ta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is Taiana\Desktop\Ta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363" cy="708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595" w:rsidRDefault="00E57595" w:rsidP="00E5759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inline distT="0" distB="0" distL="0" distR="0" wp14:anchorId="469C5DEA" wp14:editId="77CBA54F">
                  <wp:extent cx="7972425" cy="897605"/>
                  <wp:effectExtent l="0" t="0" r="0" b="0"/>
                  <wp:docPr id="15" name="Picture 15" descr="C:\Users\Tais\Downloads\Imagem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ais\Downloads\Imagem (3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45" t="49449" r="1" b="35006"/>
                          <a:stretch/>
                        </pic:blipFill>
                        <pic:spPr bwMode="auto">
                          <a:xfrm>
                            <a:off x="0" y="0"/>
                            <a:ext cx="7972425" cy="89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57595" w:rsidRDefault="00E57595" w:rsidP="00E575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inline distT="0" distB="0" distL="0" distR="0" wp14:anchorId="5A91B697" wp14:editId="2316B877">
                  <wp:extent cx="3265409" cy="92308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213" cy="92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595" w:rsidRDefault="00E57595" w:rsidP="00E575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39AF7F81" wp14:editId="1CBB3C46">
                  <wp:extent cx="4457700" cy="9715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inline distT="0" distB="0" distL="0" distR="0" wp14:anchorId="56041D0C" wp14:editId="76DB4A78">
                  <wp:extent cx="1533525" cy="912664"/>
                  <wp:effectExtent l="0" t="0" r="0" b="1905"/>
                  <wp:docPr id="18" name="Picture 18" descr="C:\Users\Tais\Downloads\Assinatu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is\Downloads\Assinatu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2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595" w:rsidRDefault="00E57595" w:rsidP="00E5759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E57595" w:rsidRDefault="00E57595" w:rsidP="00E575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E57595" w:rsidRPr="003C39ED" w:rsidRDefault="00E57595" w:rsidP="00E57595">
            <w:pPr>
              <w:spacing w:after="0" w:line="480" w:lineRule="auto"/>
              <w:jc w:val="center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3C39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C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uritiba, 04, abril de .2014. Paraná-Pr</w:t>
            </w:r>
          </w:p>
          <w:p w:rsidR="003C39ED" w:rsidRDefault="003C39ED" w:rsidP="00E57595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E57595" w:rsidRDefault="00E57595" w:rsidP="00E57595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E57595" w:rsidRDefault="00E57595" w:rsidP="00E57595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E57595" w:rsidRDefault="00E57595" w:rsidP="00E57595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E57595" w:rsidRDefault="00E57595" w:rsidP="00E57595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E57595" w:rsidRDefault="00E57595" w:rsidP="00E57595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E57595" w:rsidRDefault="00E57595" w:rsidP="00E57595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E57595" w:rsidRPr="003C39ED" w:rsidRDefault="00E57595" w:rsidP="00E57595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</w:tc>
      </w:tr>
    </w:tbl>
    <w:p w:rsidR="00E57595" w:rsidRDefault="00E57595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E57595" w:rsidRDefault="00E57595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E57595" w:rsidRDefault="00E57595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E57595" w:rsidRDefault="00E57595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E57595" w:rsidRDefault="00E57595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E57595" w:rsidRDefault="00E57595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E57595" w:rsidRDefault="00E57595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E57595" w:rsidRDefault="003C39ED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  <w:r w:rsidRPr="003C39ED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  <w:t>ISSN: 2317-1634</w:t>
      </w:r>
    </w:p>
    <w:sectPr w:rsidR="00E57595" w:rsidSect="00A45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ED"/>
    <w:rsid w:val="001B47A6"/>
    <w:rsid w:val="003C39ED"/>
    <w:rsid w:val="0040543B"/>
    <w:rsid w:val="00A45AE0"/>
    <w:rsid w:val="00C8373D"/>
    <w:rsid w:val="00E57595"/>
    <w:rsid w:val="00F80371"/>
    <w:rsid w:val="00F82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C39ED"/>
    <w:rPr>
      <w:b/>
      <w:bCs/>
    </w:rPr>
  </w:style>
  <w:style w:type="character" w:customStyle="1" w:styleId="apple-converted-space">
    <w:name w:val="apple-converted-space"/>
    <w:basedOn w:val="DefaultParagraphFont"/>
    <w:rsid w:val="003C39ED"/>
  </w:style>
  <w:style w:type="paragraph" w:styleId="ListParagraph">
    <w:name w:val="List Paragraph"/>
    <w:basedOn w:val="Normal"/>
    <w:uiPriority w:val="34"/>
    <w:qFormat/>
    <w:rsid w:val="003C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wro">
    <w:name w:val="rwro"/>
    <w:basedOn w:val="DefaultParagraphFont"/>
    <w:rsid w:val="003C39ED"/>
  </w:style>
  <w:style w:type="paragraph" w:styleId="BalloonText">
    <w:name w:val="Balloon Text"/>
    <w:basedOn w:val="Normal"/>
    <w:link w:val="BalloonTextChar"/>
    <w:uiPriority w:val="99"/>
    <w:semiHidden/>
    <w:unhideWhenUsed/>
    <w:rsid w:val="00F8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C39ED"/>
    <w:rPr>
      <w:b/>
      <w:bCs/>
    </w:rPr>
  </w:style>
  <w:style w:type="character" w:customStyle="1" w:styleId="apple-converted-space">
    <w:name w:val="apple-converted-space"/>
    <w:basedOn w:val="DefaultParagraphFont"/>
    <w:rsid w:val="003C39ED"/>
  </w:style>
  <w:style w:type="paragraph" w:styleId="ListParagraph">
    <w:name w:val="List Paragraph"/>
    <w:basedOn w:val="Normal"/>
    <w:uiPriority w:val="34"/>
    <w:qFormat/>
    <w:rsid w:val="003C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wro">
    <w:name w:val="rwro"/>
    <w:basedOn w:val="DefaultParagraphFont"/>
    <w:rsid w:val="003C39ED"/>
  </w:style>
  <w:style w:type="paragraph" w:styleId="BalloonText">
    <w:name w:val="Balloon Text"/>
    <w:basedOn w:val="Normal"/>
    <w:link w:val="BalloonTextChar"/>
    <w:uiPriority w:val="99"/>
    <w:semiHidden/>
    <w:unhideWhenUsed/>
    <w:rsid w:val="00F8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od51035.outlook.com/owa/?ae=Item&amp;t=IPM.Note&amp;a=New&amp;to=thiagodesa%40usp.br&amp;nm=Thiago+H%c3%a9rick+de+S%c3%a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pod51035.outlook.com/owa/?ae=Item&amp;t=IPM.Note&amp;a=New&amp;to=thiagodesa%40usp.br&amp;nm=Thiago+H%c3%a9rick+de+S%c3%a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d51035.outlook.com/owa/?ae=Item&amp;t=IPM.Note&amp;a=New&amp;to=thiagodesa%40usp.br&amp;nm=Thiago+H%c3%a9rick+de+S%c3%a1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D097-20E2-4F74-B68E-2F8B3104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</dc:creator>
  <cp:lastModifiedBy>Tais</cp:lastModifiedBy>
  <cp:revision>3</cp:revision>
  <dcterms:created xsi:type="dcterms:W3CDTF">2014-04-19T19:49:00Z</dcterms:created>
  <dcterms:modified xsi:type="dcterms:W3CDTF">2014-04-19T20:02:00Z</dcterms:modified>
</cp:coreProperties>
</file>