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E" w:rsidRPr="00A96D25" w:rsidRDefault="009F6C1E" w:rsidP="009F6C1E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: Associação entre os comportamentos de risco à saúde do irmão mais velho com o </w:t>
      </w:r>
      <w:proofErr w:type="gramStart"/>
      <w:r w:rsidRPr="00A96D25">
        <w:rPr>
          <w:rFonts w:ascii="Times New Roman" w:hAnsi="Times New Roman" w:cs="Times New Roman"/>
          <w:sz w:val="24"/>
          <w:szCs w:val="24"/>
          <w:lang w:val="pt-BR"/>
        </w:rPr>
        <w:t>adol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escente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Barão do Triunfo, RS. 2009.</w:t>
      </w:r>
    </w:p>
    <w:tbl>
      <w:tblPr>
        <w:tblStyle w:val="SombreamentoClaro1"/>
        <w:tblW w:w="9639" w:type="dxa"/>
        <w:tblLook w:val="01E0"/>
      </w:tblPr>
      <w:tblGrid>
        <w:gridCol w:w="4134"/>
        <w:gridCol w:w="3814"/>
        <w:gridCol w:w="1691"/>
      </w:tblGrid>
      <w:tr w:rsidR="009F6C1E" w:rsidRPr="00A96D25" w:rsidTr="006657EE">
        <w:trPr>
          <w:cnfStyle w:val="100000000000"/>
          <w:trHeight w:val="489"/>
        </w:trPr>
        <w:tc>
          <w:tcPr>
            <w:cnfStyle w:val="001000000000"/>
            <w:tcW w:w="4134" w:type="dxa"/>
            <w:shd w:val="clear" w:color="auto" w:fill="auto"/>
            <w:vAlign w:val="center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Variáveis relacionadas ao irmão mais velho</w:t>
            </w:r>
          </w:p>
        </w:tc>
        <w:tc>
          <w:tcPr>
            <w:cnfStyle w:val="000100000000"/>
            <w:tcW w:w="5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Adolescentes</w:t>
            </w:r>
            <w:proofErr w:type="spellEnd"/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variável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correspondente</w:t>
            </w:r>
            <w:proofErr w:type="spellEnd"/>
          </w:p>
        </w:tc>
        <w:tc>
          <w:tcPr>
            <w:cnfStyle w:val="000100000000"/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Valor-p</w:t>
            </w:r>
            <w:r w:rsidRPr="00A96D2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pt-BR"/>
              </w:rPr>
              <w:t>a</w:t>
            </w: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Atividade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Física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insuficiente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(n=87)</w:t>
            </w:r>
          </w:p>
        </w:tc>
        <w:tc>
          <w:tcPr>
            <w:cnfStyle w:val="000010000000"/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0,07</w:t>
            </w: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41,0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60,4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Fumo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(n=87)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0,06</w:t>
            </w: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16,7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Consumo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álcool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(n=89)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0,03</w:t>
            </w: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14,3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Excesso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peso (n=98)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tabs>
                <w:tab w:val="left" w:pos="1323"/>
              </w:tabs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0,06</w:t>
            </w:r>
          </w:p>
        </w:tc>
      </w:tr>
      <w:tr w:rsidR="009F6C1E" w:rsidRPr="00A96D25" w:rsidTr="006657EE">
        <w:trPr>
          <w:cnfStyle w:val="000000100000"/>
        </w:trPr>
        <w:tc>
          <w:tcPr>
            <w:cnfStyle w:val="001000000000"/>
            <w:tcW w:w="4134" w:type="dxa"/>
            <w:tcBorders>
              <w:bottom w:val="nil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17,8</w:t>
            </w:r>
          </w:p>
        </w:tc>
        <w:tc>
          <w:tcPr>
            <w:cnfStyle w:val="000100000000"/>
            <w:tcW w:w="1691" w:type="dxa"/>
            <w:tcBorders>
              <w:bottom w:val="nil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F6C1E" w:rsidRPr="00A96D25" w:rsidTr="006657EE">
        <w:trPr>
          <w:cnfStyle w:val="010000000000"/>
        </w:trPr>
        <w:tc>
          <w:tcPr>
            <w:cnfStyle w:val="001000000000"/>
            <w:tcW w:w="4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36,0</w:t>
            </w:r>
          </w:p>
        </w:tc>
        <w:tc>
          <w:tcPr>
            <w:cnfStyle w:val="000100000000"/>
            <w:tcW w:w="16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6C1E" w:rsidRPr="00A96D25" w:rsidRDefault="009F6C1E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F6C1E" w:rsidRPr="00A96D25" w:rsidRDefault="009F6C1E" w:rsidP="009F6C1E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a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Teste</w:t>
      </w:r>
      <w:proofErr w:type="spellEnd"/>
      <w:proofErr w:type="gram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spellStart"/>
      <w:r w:rsidRPr="00A96D25">
        <w:rPr>
          <w:rFonts w:ascii="Times New Roman" w:hAnsi="Times New Roman" w:cs="Times New Roman"/>
          <w:sz w:val="24"/>
          <w:szCs w:val="24"/>
          <w:lang w:val="pt-BR"/>
        </w:rPr>
        <w:t>Qui-quadrado</w:t>
      </w:r>
      <w:proofErr w:type="spell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para heterogeneidade.</w:t>
      </w:r>
    </w:p>
    <w:p w:rsidR="009F6C1E" w:rsidRDefault="009F6C1E" w:rsidP="009F6C1E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F6C1E" w:rsidRPr="00A96D25" w:rsidRDefault="009F6C1E" w:rsidP="009F6C1E">
      <w:pPr>
        <w:pStyle w:val="Pr-formataoHTML"/>
        <w:shd w:val="clear" w:color="auto" w:fill="FFFFFF"/>
        <w:spacing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949" w:rsidRPr="009F6C1E" w:rsidRDefault="00893949">
      <w:pPr>
        <w:rPr>
          <w:lang w:val="pt-BR"/>
        </w:rPr>
      </w:pPr>
    </w:p>
    <w:sectPr w:rsidR="00893949" w:rsidRPr="009F6C1E" w:rsidSect="0089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6C1E"/>
    <w:rsid w:val="00893949"/>
    <w:rsid w:val="009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9F6C1E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9F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6C1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Chirle</cp:lastModifiedBy>
  <cp:revision>1</cp:revision>
  <dcterms:created xsi:type="dcterms:W3CDTF">2014-07-17T14:14:00Z</dcterms:created>
  <dcterms:modified xsi:type="dcterms:W3CDTF">2014-07-17T14:14:00Z</dcterms:modified>
</cp:coreProperties>
</file>