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263" w:rsidRPr="00A631AE" w:rsidRDefault="005A3263" w:rsidP="00A631AE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A631A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A3263" w:rsidRPr="00A631AE" w:rsidRDefault="005A3263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5A3263" w:rsidRPr="00A631AE" w:rsidRDefault="005A3263" w:rsidP="00A631AE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AA70B8" w:rsidRPr="008A4E09">
        <w:rPr>
          <w:rFonts w:ascii="Times New Roman" w:hAnsi="Times New Roman"/>
          <w:b/>
          <w:bCs/>
          <w:iCs/>
          <w:sz w:val="24"/>
          <w:szCs w:val="24"/>
        </w:rPr>
        <w:t>C</w:t>
      </w:r>
      <w:r w:rsidR="00AA70B8">
        <w:rPr>
          <w:rFonts w:ascii="Times New Roman" w:hAnsi="Times New Roman"/>
          <w:b/>
          <w:bCs/>
          <w:iCs/>
          <w:sz w:val="24"/>
          <w:szCs w:val="24"/>
        </w:rPr>
        <w:t>omportamento de checagem corporal e treinamento com pesos: uma investigação experimental com mulheres</w:t>
      </w: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AA70B8" w:rsidRPr="008966E2" w:rsidRDefault="005A3263" w:rsidP="00AA70B8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  <w:r w:rsidRPr="00A631A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="00AA70B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Recife</w:t>
      </w:r>
      <w:r w:rsidR="00AA70B8"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="00AA70B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PE</w:t>
      </w:r>
      <w:r w:rsidR="00AA70B8"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="00AA70B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06</w:t>
      </w:r>
      <w:r w:rsidR="00AA70B8"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</w:t>
      </w:r>
      <w:r w:rsidR="00AA70B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outubro</w:t>
      </w:r>
      <w:r w:rsidR="00AA70B8"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201</w:t>
      </w:r>
      <w:r w:rsidR="00AA70B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4</w:t>
      </w:r>
      <w:r w:rsidR="00AA70B8"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991EBC" w:rsidRPr="008966E2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bookmarkStart w:id="0" w:name="_GoBack"/>
      <w:bookmarkEnd w:id="0"/>
    </w:p>
    <w:p w:rsidR="00991EBC" w:rsidRPr="008966E2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51BE166" wp14:editId="29A2E49E">
            <wp:extent cx="2865600" cy="36000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ha assinatura digit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EBC" w:rsidRPr="008966E2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Leonardo de Sousa Fortes</w:t>
      </w:r>
    </w:p>
    <w:p w:rsidR="00991EBC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69293DB7" wp14:editId="6E3177C9">
            <wp:extent cx="1537200" cy="360000"/>
            <wp:effectExtent l="0" t="0" r="635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Maria Elis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EBC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966E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Maria Elisa Caputo Ferreira</w:t>
      </w:r>
    </w:p>
    <w:p w:rsidR="00991EBC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7ACD3FD8" wp14:editId="2F173BFA">
            <wp:extent cx="1170000" cy="3708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efinh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EBC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Jeferson Macedo Vianna</w:t>
      </w:r>
    </w:p>
    <w:p w:rsidR="00991EBC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2964BF10" wp14:editId="1902891B">
            <wp:extent cx="720000" cy="360000"/>
            <wp:effectExtent l="0" t="0" r="4445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 fake Fernanda dia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EBC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Liliane Cunha Aranda</w:t>
      </w:r>
    </w:p>
    <w:p w:rsidR="00991EBC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11527E71" wp14:editId="24C98048">
            <wp:extent cx="1263600" cy="360000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tia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EBC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Santiago Tavares Paes</w:t>
      </w:r>
    </w:p>
    <w:p w:rsidR="00991EBC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614B0BB8" wp14:editId="170D6937">
            <wp:extent cx="892800" cy="360000"/>
            <wp:effectExtent l="0" t="0" r="3175" b="254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Vini Damascen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EBC" w:rsidRDefault="00991EBC" w:rsidP="00991EBC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788A0E83" wp14:editId="635BA5E2">
            <wp:extent cx="1112400" cy="360000"/>
            <wp:effectExtent l="0" t="0" r="0" b="254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fake Edilson Cyrin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890" w:rsidRPr="00A631AE" w:rsidRDefault="00991EBC" w:rsidP="00991EBC">
      <w:pPr>
        <w:shd w:val="clear" w:color="auto" w:fill="FFFFFF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Edilson Serpeloni Cyrino</w:t>
      </w:r>
    </w:p>
    <w:sectPr w:rsidR="00480890" w:rsidRPr="00A631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58"/>
    <w:rsid w:val="002129CF"/>
    <w:rsid w:val="00480890"/>
    <w:rsid w:val="005A3263"/>
    <w:rsid w:val="00991EBC"/>
    <w:rsid w:val="00A631AE"/>
    <w:rsid w:val="00AA70B8"/>
    <w:rsid w:val="00E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F2704-A0C6-4163-9295-34BEB4B8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2C58"/>
    <w:rPr>
      <w:b/>
      <w:bCs/>
    </w:rPr>
  </w:style>
  <w:style w:type="character" w:customStyle="1" w:styleId="apple-converted-space">
    <w:name w:val="apple-converted-space"/>
    <w:basedOn w:val="DefaultParagraphFont"/>
    <w:rsid w:val="005A3263"/>
  </w:style>
  <w:style w:type="paragraph" w:styleId="BalloonText">
    <w:name w:val="Balloon Text"/>
    <w:basedOn w:val="Normal"/>
    <w:link w:val="BalloonTextChar"/>
    <w:uiPriority w:val="99"/>
    <w:semiHidden/>
    <w:unhideWhenUsed/>
    <w:rsid w:val="00A63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de Sousa Fortes</dc:creator>
  <cp:lastModifiedBy>Leo-GiovaniGavio</cp:lastModifiedBy>
  <cp:revision>6</cp:revision>
  <dcterms:created xsi:type="dcterms:W3CDTF">2013-09-11T21:55:00Z</dcterms:created>
  <dcterms:modified xsi:type="dcterms:W3CDTF">2014-10-07T14:15:00Z</dcterms:modified>
</cp:coreProperties>
</file>