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E84B3" w14:textId="77777777" w:rsidR="0093559B" w:rsidRPr="00B203D2" w:rsidRDefault="0093559B" w:rsidP="0093559B">
      <w:pPr>
        <w:pStyle w:val="NoSpacing"/>
        <w:spacing w:line="480" w:lineRule="auto"/>
        <w:jc w:val="center"/>
        <w:rPr>
          <w:b/>
        </w:rPr>
      </w:pPr>
      <w:r w:rsidRPr="00B203D2">
        <w:rPr>
          <w:b/>
        </w:rPr>
        <w:t>Artigo Original</w:t>
      </w:r>
    </w:p>
    <w:p w14:paraId="19259B66" w14:textId="77777777" w:rsidR="0093559B" w:rsidRPr="006A7BC2" w:rsidRDefault="0093559B" w:rsidP="0093559B">
      <w:pPr>
        <w:pStyle w:val="NoSpacing"/>
        <w:spacing w:line="480" w:lineRule="auto"/>
        <w:jc w:val="center"/>
        <w:rPr>
          <w:b/>
        </w:rPr>
      </w:pPr>
      <w:r w:rsidRPr="006A7BC2">
        <w:rPr>
          <w:b/>
        </w:rPr>
        <w:t>Estado nutricional, idade e sexo influenciam os níveis de atividade física de escolares?</w:t>
      </w:r>
    </w:p>
    <w:p w14:paraId="52C75FC3" w14:textId="4AB224B0" w:rsidR="0093559B" w:rsidRPr="006A7BC2" w:rsidRDefault="0093559B" w:rsidP="0093559B">
      <w:pPr>
        <w:pStyle w:val="NoSpacing"/>
        <w:spacing w:line="480" w:lineRule="auto"/>
        <w:jc w:val="center"/>
        <w:rPr>
          <w:b/>
        </w:rPr>
      </w:pPr>
      <w:r w:rsidRPr="000C2531">
        <w:rPr>
          <w:b/>
        </w:rPr>
        <w:t>Do</w:t>
      </w:r>
      <w:r w:rsidR="000C2531" w:rsidRPr="000C2531">
        <w:rPr>
          <w:b/>
        </w:rPr>
        <w:t>es</w:t>
      </w:r>
      <w:r w:rsidRPr="000C2531">
        <w:rPr>
          <w:b/>
        </w:rPr>
        <w:t xml:space="preserve"> </w:t>
      </w:r>
      <w:proofErr w:type="spellStart"/>
      <w:r w:rsidRPr="000C2531">
        <w:rPr>
          <w:b/>
        </w:rPr>
        <w:t>nutritional</w:t>
      </w:r>
      <w:proofErr w:type="spellEnd"/>
      <w:r w:rsidRPr="000C2531">
        <w:rPr>
          <w:b/>
        </w:rPr>
        <w:t xml:space="preserve"> status, age </w:t>
      </w:r>
      <w:proofErr w:type="spellStart"/>
      <w:r w:rsidRPr="000C2531">
        <w:rPr>
          <w:b/>
        </w:rPr>
        <w:t>and</w:t>
      </w:r>
      <w:proofErr w:type="spellEnd"/>
      <w:r w:rsidRPr="000C2531">
        <w:rPr>
          <w:b/>
        </w:rPr>
        <w:t xml:space="preserve"> sex </w:t>
      </w:r>
      <w:proofErr w:type="spellStart"/>
      <w:r w:rsidRPr="000C2531">
        <w:rPr>
          <w:b/>
        </w:rPr>
        <w:t>effect</w:t>
      </w:r>
      <w:proofErr w:type="spellEnd"/>
      <w:r w:rsidRPr="000C2531">
        <w:rPr>
          <w:b/>
        </w:rPr>
        <w:t xml:space="preserve"> </w:t>
      </w:r>
      <w:proofErr w:type="spellStart"/>
      <w:r w:rsidRPr="000C2531">
        <w:rPr>
          <w:b/>
        </w:rPr>
        <w:t>physical</w:t>
      </w:r>
      <w:proofErr w:type="spellEnd"/>
      <w:r w:rsidRPr="000C2531">
        <w:rPr>
          <w:b/>
        </w:rPr>
        <w:t xml:space="preserve"> </w:t>
      </w:r>
      <w:proofErr w:type="spellStart"/>
      <w:r w:rsidRPr="000C2531">
        <w:rPr>
          <w:b/>
        </w:rPr>
        <w:t>activity</w:t>
      </w:r>
      <w:proofErr w:type="spellEnd"/>
      <w:r w:rsidRPr="000C2531">
        <w:rPr>
          <w:b/>
        </w:rPr>
        <w:t xml:space="preserve"> </w:t>
      </w:r>
      <w:proofErr w:type="spellStart"/>
      <w:r w:rsidRPr="000C2531">
        <w:rPr>
          <w:b/>
        </w:rPr>
        <w:t>levels</w:t>
      </w:r>
      <w:proofErr w:type="spellEnd"/>
      <w:r w:rsidRPr="000C2531">
        <w:rPr>
          <w:b/>
        </w:rPr>
        <w:t xml:space="preserve"> </w:t>
      </w:r>
      <w:proofErr w:type="spellStart"/>
      <w:r w:rsidRPr="000C2531">
        <w:rPr>
          <w:b/>
        </w:rPr>
        <w:t>of</w:t>
      </w:r>
      <w:proofErr w:type="spellEnd"/>
      <w:r w:rsidRPr="000C2531">
        <w:rPr>
          <w:b/>
        </w:rPr>
        <w:t xml:space="preserve"> </w:t>
      </w:r>
      <w:proofErr w:type="spellStart"/>
      <w:r w:rsidRPr="000C2531">
        <w:rPr>
          <w:b/>
        </w:rPr>
        <w:t>students</w:t>
      </w:r>
      <w:proofErr w:type="spellEnd"/>
      <w:r w:rsidRPr="000C2531">
        <w:rPr>
          <w:b/>
        </w:rPr>
        <w:t>?</w:t>
      </w:r>
    </w:p>
    <w:p w14:paraId="45B18F29" w14:textId="77777777" w:rsidR="0093559B" w:rsidRDefault="0093559B" w:rsidP="0093559B">
      <w:pPr>
        <w:pStyle w:val="NoSpacing"/>
        <w:spacing w:line="480" w:lineRule="auto"/>
        <w:jc w:val="center"/>
        <w:rPr>
          <w:b/>
        </w:rPr>
      </w:pPr>
      <w:r w:rsidRPr="006A7BC2">
        <w:rPr>
          <w:b/>
        </w:rPr>
        <w:t>Título resumido: Estado nutricional e níveis de atividade física</w:t>
      </w:r>
    </w:p>
    <w:p w14:paraId="47CDF122" w14:textId="77777777" w:rsidR="0093559B" w:rsidRPr="00B203D2" w:rsidRDefault="0093559B" w:rsidP="0093559B">
      <w:pPr>
        <w:pStyle w:val="NoSpacing"/>
        <w:spacing w:line="480" w:lineRule="auto"/>
        <w:jc w:val="center"/>
        <w:rPr>
          <w:b/>
        </w:rPr>
      </w:pPr>
      <w:proofErr w:type="spellStart"/>
      <w:r>
        <w:rPr>
          <w:b/>
        </w:rPr>
        <w:t>Running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title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Nutritional</w:t>
      </w:r>
      <w:proofErr w:type="spellEnd"/>
      <w:r>
        <w:rPr>
          <w:b/>
        </w:rPr>
        <w:t xml:space="preserve"> status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physical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levels</w:t>
      </w:r>
      <w:proofErr w:type="spellEnd"/>
    </w:p>
    <w:p w14:paraId="42A88C01" w14:textId="782AB04E" w:rsidR="0093559B" w:rsidRPr="006A7BC2" w:rsidRDefault="0093559B" w:rsidP="0093559B">
      <w:pPr>
        <w:pStyle w:val="NoSpacing"/>
        <w:spacing w:line="480" w:lineRule="auto"/>
        <w:jc w:val="both"/>
      </w:pPr>
      <w:r w:rsidRPr="006A7BC2">
        <w:t xml:space="preserve">Mariele </w:t>
      </w:r>
      <w:proofErr w:type="spellStart"/>
      <w:r w:rsidRPr="006A7BC2">
        <w:t>Santayana</w:t>
      </w:r>
      <w:proofErr w:type="spellEnd"/>
      <w:r w:rsidRPr="006A7BC2">
        <w:t xml:space="preserve"> de Souza, Universidade Federal do Rio Grande do Sul, mestranda </w:t>
      </w:r>
      <w:r w:rsidR="000C2531">
        <w:t>do Programa de Pós-Graduação em</w:t>
      </w:r>
      <w:r w:rsidRPr="006A7BC2">
        <w:t xml:space="preserve"> Ciências do Movimento Humano, Porto Alegre, Rio Grande do Sul, Brasil.</w:t>
      </w:r>
    </w:p>
    <w:p w14:paraId="570FD65B" w14:textId="7360100E" w:rsidR="0093559B" w:rsidRPr="006A7BC2" w:rsidRDefault="00F9475B" w:rsidP="0093559B">
      <w:pPr>
        <w:pStyle w:val="NoSpacing"/>
        <w:spacing w:line="480" w:lineRule="auto"/>
        <w:jc w:val="both"/>
      </w:pPr>
      <w:r>
        <w:t>Ba</w:t>
      </w:r>
      <w:bookmarkStart w:id="0" w:name="_GoBack"/>
      <w:bookmarkEnd w:id="0"/>
      <w:r w:rsidR="0093559B" w:rsidRPr="006A7BC2">
        <w:t xml:space="preserve">rbara Coiro </w:t>
      </w:r>
      <w:proofErr w:type="spellStart"/>
      <w:r w:rsidR="0093559B" w:rsidRPr="006A7BC2">
        <w:t>Spessato</w:t>
      </w:r>
      <w:proofErr w:type="spellEnd"/>
      <w:r w:rsidR="0093559B" w:rsidRPr="006A7BC2">
        <w:t>, Universidade Católica de Pelotas, pós-doutoranda em Saúde e Comportamento, Pelotas, Rio Grande do Sul, Brasil.</w:t>
      </w:r>
    </w:p>
    <w:p w14:paraId="159F52A7" w14:textId="77777777" w:rsidR="0093559B" w:rsidRPr="006A7BC2" w:rsidRDefault="0093559B" w:rsidP="0093559B">
      <w:pPr>
        <w:pStyle w:val="NoSpacing"/>
        <w:spacing w:line="480" w:lineRule="auto"/>
        <w:jc w:val="both"/>
      </w:pPr>
      <w:proofErr w:type="spellStart"/>
      <w:r w:rsidRPr="006A7BC2">
        <w:t>Mônia</w:t>
      </w:r>
      <w:proofErr w:type="spellEnd"/>
      <w:r w:rsidRPr="006A7BC2">
        <w:t xml:space="preserve"> Tainá </w:t>
      </w:r>
      <w:proofErr w:type="spellStart"/>
      <w:r w:rsidRPr="006A7BC2">
        <w:t>Cambruzzi</w:t>
      </w:r>
      <w:proofErr w:type="spellEnd"/>
      <w:r w:rsidRPr="006A7BC2">
        <w:t xml:space="preserve"> Coutinho, Universidade Federal do Rio Grande do Sul, Porto Alegre, Rio Grande do Sul, Brasil.</w:t>
      </w:r>
    </w:p>
    <w:p w14:paraId="1C32923C" w14:textId="77777777" w:rsidR="0093559B" w:rsidRPr="006A7BC2" w:rsidRDefault="0093559B" w:rsidP="0093559B">
      <w:pPr>
        <w:pStyle w:val="NoSpacing"/>
        <w:spacing w:line="480" w:lineRule="auto"/>
        <w:jc w:val="both"/>
      </w:pPr>
      <w:proofErr w:type="spellStart"/>
      <w:r w:rsidRPr="006A7BC2">
        <w:t>Nadia</w:t>
      </w:r>
      <w:proofErr w:type="spellEnd"/>
      <w:r w:rsidRPr="006A7BC2">
        <w:t xml:space="preserve"> Cristina </w:t>
      </w:r>
      <w:proofErr w:type="spellStart"/>
      <w:r w:rsidRPr="006A7BC2">
        <w:t>Valentini</w:t>
      </w:r>
      <w:proofErr w:type="spellEnd"/>
      <w:r w:rsidRPr="006A7BC2">
        <w:t>, Universidade Federal do Rio Grande do Sul, professora do Departamento de Educação Física, Porto Alegre, Rio Grande do Sul, Brasil.</w:t>
      </w:r>
    </w:p>
    <w:p w14:paraId="5B20B8CC" w14:textId="1615B4BB" w:rsidR="0093559B" w:rsidRPr="00B203D2" w:rsidRDefault="0093559B" w:rsidP="0093559B">
      <w:pPr>
        <w:pStyle w:val="NoSpacing"/>
        <w:spacing w:line="480" w:lineRule="auto"/>
        <w:jc w:val="both"/>
      </w:pPr>
      <w:r w:rsidRPr="00655A38">
        <w:rPr>
          <w:b/>
        </w:rPr>
        <w:t>Autor responsável pelo contato com a Editoria da revista:</w:t>
      </w:r>
      <w:r w:rsidRPr="006A7BC2">
        <w:t xml:space="preserve"> </w:t>
      </w:r>
      <w:proofErr w:type="spellStart"/>
      <w:r w:rsidRPr="006A7BC2">
        <w:t>Nadia</w:t>
      </w:r>
      <w:proofErr w:type="spellEnd"/>
      <w:r w:rsidRPr="006A7BC2">
        <w:t xml:space="preserve"> Cristina </w:t>
      </w:r>
      <w:proofErr w:type="spellStart"/>
      <w:r w:rsidRPr="006A7BC2">
        <w:t>Valentini</w:t>
      </w:r>
      <w:proofErr w:type="spellEnd"/>
      <w:r w:rsidRPr="006A7BC2">
        <w:t xml:space="preserve">. Universidade Federal do Rio Grande do Sul, Escola de Educação Física, Laboratório de Pesquisa do Exercício. Rua Felizardo, 750, Jardim Botânico, CEP 90690-200, (51) 3308 5856, </w:t>
      </w:r>
      <w:r w:rsidRPr="001A5035">
        <w:t>nadiacv@esef.ufrgs.br</w:t>
      </w:r>
    </w:p>
    <w:p w14:paraId="115E625F" w14:textId="549A7F67" w:rsidR="0093559B" w:rsidRPr="000C2531" w:rsidRDefault="0093559B" w:rsidP="0093559B">
      <w:pPr>
        <w:pStyle w:val="NoSpacing"/>
        <w:spacing w:line="480" w:lineRule="auto"/>
        <w:jc w:val="both"/>
        <w:rPr>
          <w:b/>
        </w:rPr>
      </w:pPr>
      <w:r w:rsidRPr="000C2531">
        <w:rPr>
          <w:b/>
        </w:rPr>
        <w:t>Contagem de palavras no texto:</w:t>
      </w:r>
      <w:r w:rsidR="000C2531" w:rsidRPr="000C2531">
        <w:rPr>
          <w:b/>
        </w:rPr>
        <w:t xml:space="preserve"> </w:t>
      </w:r>
      <w:r w:rsidR="000C2531" w:rsidRPr="000C2531">
        <w:t>3096</w:t>
      </w:r>
    </w:p>
    <w:p w14:paraId="6CF09E71" w14:textId="5B51AA48" w:rsidR="0093559B" w:rsidRPr="000C2531" w:rsidRDefault="0093559B" w:rsidP="0093559B">
      <w:pPr>
        <w:pStyle w:val="NoSpacing"/>
        <w:spacing w:line="480" w:lineRule="auto"/>
        <w:jc w:val="both"/>
      </w:pPr>
      <w:r w:rsidRPr="000C2531">
        <w:rPr>
          <w:b/>
        </w:rPr>
        <w:t>Contagem de palavras no resumo:</w:t>
      </w:r>
      <w:r w:rsidR="000C2531" w:rsidRPr="000C2531">
        <w:t xml:space="preserve"> 212</w:t>
      </w:r>
    </w:p>
    <w:p w14:paraId="65FB3D46" w14:textId="7FAFE2E7" w:rsidR="0093559B" w:rsidRPr="000C2531" w:rsidRDefault="0093559B" w:rsidP="0093559B">
      <w:pPr>
        <w:pStyle w:val="NoSpacing"/>
        <w:spacing w:line="480" w:lineRule="auto"/>
        <w:jc w:val="both"/>
      </w:pPr>
      <w:r w:rsidRPr="000C2531">
        <w:rPr>
          <w:b/>
        </w:rPr>
        <w:t>Contagem de palavras no abstract:</w:t>
      </w:r>
      <w:r w:rsidR="000C2531" w:rsidRPr="000C2531">
        <w:t xml:space="preserve"> 19</w:t>
      </w:r>
      <w:r w:rsidRPr="000C2531">
        <w:t>1</w:t>
      </w:r>
    </w:p>
    <w:p w14:paraId="726A99BE" w14:textId="77777777" w:rsidR="0093559B" w:rsidRPr="000C2531" w:rsidRDefault="0093559B" w:rsidP="0093559B">
      <w:pPr>
        <w:pStyle w:val="NoSpacing"/>
        <w:spacing w:line="480" w:lineRule="auto"/>
        <w:jc w:val="both"/>
      </w:pPr>
      <w:r w:rsidRPr="000C2531">
        <w:rPr>
          <w:b/>
        </w:rPr>
        <w:t>Número de referências:</w:t>
      </w:r>
      <w:r w:rsidRPr="000C2531">
        <w:t xml:space="preserve"> 30</w:t>
      </w:r>
    </w:p>
    <w:p w14:paraId="4E25D706" w14:textId="160409F1" w:rsidR="002E0384" w:rsidRDefault="0093559B" w:rsidP="00004C2D">
      <w:pPr>
        <w:pStyle w:val="NoSpacing"/>
        <w:spacing w:line="480" w:lineRule="auto"/>
        <w:jc w:val="both"/>
      </w:pPr>
      <w:r w:rsidRPr="000C2531">
        <w:rPr>
          <w:b/>
        </w:rPr>
        <w:t>Número de ilustrações:</w:t>
      </w:r>
      <w:r w:rsidRPr="000C2531">
        <w:t xml:space="preserve"> 3 tabelas</w:t>
      </w:r>
    </w:p>
    <w:sectPr w:rsidR="002E0384" w:rsidSect="00004C2D">
      <w:headerReference w:type="even" r:id="rId8"/>
      <w:headerReference w:type="default" r:id="rId9"/>
      <w:pgSz w:w="11900" w:h="16840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7B1DE" w14:textId="77777777" w:rsidR="0072656E" w:rsidRDefault="0072656E" w:rsidP="0072656E">
      <w:r>
        <w:separator/>
      </w:r>
    </w:p>
  </w:endnote>
  <w:endnote w:type="continuationSeparator" w:id="0">
    <w:p w14:paraId="733387E1" w14:textId="77777777" w:rsidR="0072656E" w:rsidRDefault="0072656E" w:rsidP="0072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476E3" w14:textId="77777777" w:rsidR="0072656E" w:rsidRDefault="0072656E" w:rsidP="0072656E">
      <w:r>
        <w:separator/>
      </w:r>
    </w:p>
  </w:footnote>
  <w:footnote w:type="continuationSeparator" w:id="0">
    <w:p w14:paraId="590A84C6" w14:textId="77777777" w:rsidR="0072656E" w:rsidRDefault="0072656E" w:rsidP="007265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8C83B" w14:textId="77777777" w:rsidR="0072656E" w:rsidRDefault="0072656E" w:rsidP="00F30CA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584981" w14:textId="77777777" w:rsidR="0072656E" w:rsidRDefault="0072656E" w:rsidP="0072656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735AC" w14:textId="77777777" w:rsidR="0072656E" w:rsidRDefault="0072656E" w:rsidP="00F30CA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7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DF3E" w14:textId="77777777" w:rsidR="0072656E" w:rsidRDefault="0072656E" w:rsidP="0072656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9B"/>
    <w:rsid w:val="00004C2D"/>
    <w:rsid w:val="000C2531"/>
    <w:rsid w:val="001A5035"/>
    <w:rsid w:val="002E0384"/>
    <w:rsid w:val="00655A38"/>
    <w:rsid w:val="006962FE"/>
    <w:rsid w:val="0072656E"/>
    <w:rsid w:val="0093559B"/>
    <w:rsid w:val="00DE4E72"/>
    <w:rsid w:val="00F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308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59B"/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93559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04C2D"/>
  </w:style>
  <w:style w:type="paragraph" w:styleId="Header">
    <w:name w:val="header"/>
    <w:basedOn w:val="Normal"/>
    <w:link w:val="HeaderChar"/>
    <w:uiPriority w:val="99"/>
    <w:unhideWhenUsed/>
    <w:rsid w:val="007265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56E"/>
  </w:style>
  <w:style w:type="character" w:styleId="PageNumber">
    <w:name w:val="page number"/>
    <w:basedOn w:val="DefaultParagraphFont"/>
    <w:uiPriority w:val="99"/>
    <w:semiHidden/>
    <w:unhideWhenUsed/>
    <w:rsid w:val="007265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59B"/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93559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04C2D"/>
  </w:style>
  <w:style w:type="paragraph" w:styleId="Header">
    <w:name w:val="header"/>
    <w:basedOn w:val="Normal"/>
    <w:link w:val="HeaderChar"/>
    <w:uiPriority w:val="99"/>
    <w:unhideWhenUsed/>
    <w:rsid w:val="007265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56E"/>
  </w:style>
  <w:style w:type="character" w:styleId="PageNumber">
    <w:name w:val="page number"/>
    <w:basedOn w:val="DefaultParagraphFont"/>
    <w:uiPriority w:val="99"/>
    <w:semiHidden/>
    <w:unhideWhenUsed/>
    <w:rsid w:val="0072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C836B-C91C-4F44-9496-9E22AD73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1161</Characters>
  <Application>Microsoft Macintosh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Mariele Santayana de Souza</cp:lastModifiedBy>
  <cp:revision>9</cp:revision>
  <dcterms:created xsi:type="dcterms:W3CDTF">2014-07-14T14:12:00Z</dcterms:created>
  <dcterms:modified xsi:type="dcterms:W3CDTF">2014-11-29T20:50:00Z</dcterms:modified>
  <cp:category/>
</cp:coreProperties>
</file>