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03" w:rsidRPr="00EC6D30" w:rsidRDefault="00126703" w:rsidP="00126703">
      <w:pPr>
        <w:pStyle w:val="Ttulo3"/>
        <w:spacing w:before="0" w:after="0"/>
        <w:ind w:firstLine="0"/>
        <w:jc w:val="center"/>
        <w:rPr>
          <w:rFonts w:ascii="Times New Roman" w:hAnsi="Times New Roman"/>
          <w:b w:val="0"/>
          <w:bCs/>
          <w:szCs w:val="24"/>
        </w:rPr>
      </w:pPr>
      <w:r w:rsidRPr="00EC6D30">
        <w:rPr>
          <w:rFonts w:ascii="Times New Roman" w:hAnsi="Times New Roman"/>
          <w:b w:val="0"/>
          <w:bCs/>
          <w:szCs w:val="24"/>
        </w:rPr>
        <w:t>ARTIGO DE REVISÃO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atividade física voluntária e a neurogênese hipocampal adulta – Uma revisão de literatura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0B1D" w:rsidRPr="009230AA" w:rsidRDefault="00FE0B1D" w:rsidP="00FE0B1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230A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oluntary physical activity and </w:t>
      </w:r>
      <w:r w:rsidRPr="009230A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adult </w:t>
      </w:r>
      <w:proofErr w:type="spellStart"/>
      <w:r w:rsidRPr="009230A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hippocampal</w:t>
      </w:r>
      <w:proofErr w:type="spellEnd"/>
      <w:r w:rsidRPr="009230A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30A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neurogenesis</w:t>
      </w:r>
      <w:proofErr w:type="spellEnd"/>
      <w:r w:rsidRPr="009230A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– A literature review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26703" w:rsidRPr="00EC6D30" w:rsidRDefault="00126703" w:rsidP="00126703">
      <w:pPr>
        <w:pStyle w:val="western"/>
        <w:spacing w:before="0" w:beforeAutospacing="0" w:line="480" w:lineRule="auto"/>
        <w:jc w:val="center"/>
        <w:rPr>
          <w:b/>
          <w:bCs/>
        </w:rPr>
      </w:pPr>
      <w:r w:rsidRPr="00EC6D30">
        <w:rPr>
          <w:b/>
          <w:bCs/>
        </w:rPr>
        <w:t>Título resumido: Atividade física voluntária e neurogênese adulta</w:t>
      </w:r>
    </w:p>
    <w:p w:rsidR="00126703" w:rsidRPr="00EC6D30" w:rsidRDefault="00126703" w:rsidP="00126703">
      <w:pPr>
        <w:pStyle w:val="western"/>
        <w:spacing w:before="0" w:beforeAutospacing="0" w:line="480" w:lineRule="auto"/>
        <w:jc w:val="center"/>
        <w:rPr>
          <w:b/>
          <w:bCs/>
          <w:lang w:val="en-US"/>
        </w:rPr>
      </w:pPr>
      <w:r w:rsidRPr="00EC6D30">
        <w:rPr>
          <w:b/>
          <w:bCs/>
          <w:lang w:val="en-US"/>
        </w:rPr>
        <w:t xml:space="preserve">Running title: Voluntary physical activity and adult </w:t>
      </w:r>
      <w:proofErr w:type="spellStart"/>
      <w:r w:rsidRPr="00EC6D30">
        <w:rPr>
          <w:b/>
          <w:bCs/>
          <w:lang w:val="en-US"/>
        </w:rPr>
        <w:t>neurogenesis</w:t>
      </w:r>
      <w:proofErr w:type="spellEnd"/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82B25" w:rsidRPr="009230AA" w:rsidRDefault="00782B25" w:rsidP="00782B25">
      <w:pPr>
        <w:pStyle w:val="western"/>
        <w:spacing w:before="0" w:beforeAutospacing="0" w:after="0" w:line="360" w:lineRule="auto"/>
        <w:jc w:val="both"/>
        <w:rPr>
          <w:bCs/>
        </w:rPr>
      </w:pPr>
      <w:r w:rsidRPr="009230AA">
        <w:rPr>
          <w:bCs/>
        </w:rPr>
        <w:t>ANELISE BAVARESCO:</w:t>
      </w:r>
      <w:r w:rsidRPr="009230AA">
        <w:t xml:space="preserve"> Universidade Federal de Santa Catarina, </w:t>
      </w:r>
      <w:r w:rsidR="00864313" w:rsidRPr="009230AA">
        <w:t>Centro de Desportos,</w:t>
      </w:r>
      <w:r w:rsidR="00864313">
        <w:t xml:space="preserve"> </w:t>
      </w:r>
      <w:r w:rsidRPr="009230AA">
        <w:rPr>
          <w:bCs/>
        </w:rPr>
        <w:t>Florianópolis, S</w:t>
      </w:r>
      <w:r w:rsidR="00FD172F">
        <w:rPr>
          <w:bCs/>
        </w:rPr>
        <w:t xml:space="preserve">anta </w:t>
      </w:r>
      <w:r w:rsidRPr="009230AA">
        <w:rPr>
          <w:bCs/>
        </w:rPr>
        <w:t>C</w:t>
      </w:r>
      <w:r w:rsidR="00FD172F">
        <w:rPr>
          <w:bCs/>
        </w:rPr>
        <w:t>atarina, Brasil</w:t>
      </w:r>
      <w:r w:rsidRPr="009230AA">
        <w:rPr>
          <w:bCs/>
        </w:rPr>
        <w:t>.</w:t>
      </w: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Endereço para Correspondência:</w:t>
      </w: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Anelise</w:t>
      </w:r>
      <w:proofErr w:type="spellEnd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Bavaresco</w:t>
      </w:r>
      <w:proofErr w:type="spellEnd"/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Rua João Pio Duarte Silva, 682, </w:t>
      </w:r>
      <w:proofErr w:type="spellStart"/>
      <w:proofErr w:type="gramStart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Ap</w:t>
      </w:r>
      <w:proofErr w:type="spellEnd"/>
      <w:proofErr w:type="gramEnd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102 – Bloco A4, </w:t>
      </w: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Córrego Grande, Florianópolis – SC</w:t>
      </w: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CEP: 8803700</w:t>
      </w: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Tel.: 48 – 84906706                    </w:t>
      </w:r>
    </w:p>
    <w:p w:rsidR="00126703" w:rsidRPr="00EC6D30" w:rsidRDefault="00126703" w:rsidP="00126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Email: </w:t>
      </w:r>
      <w:r w:rsidRPr="00EC6D3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anebyane@yahoo.com.br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Palavras no </w:t>
      </w:r>
      <w:r w:rsidRPr="00782B25">
        <w:rPr>
          <w:rFonts w:ascii="Times New Roman" w:hAnsi="Times New Roman" w:cs="Times New Roman"/>
          <w:sz w:val="24"/>
          <w:szCs w:val="24"/>
        </w:rPr>
        <w:t>texto: 4.</w:t>
      </w:r>
      <w:r w:rsidR="00782B25" w:rsidRPr="00782B25">
        <w:rPr>
          <w:rFonts w:ascii="Times New Roman" w:hAnsi="Times New Roman" w:cs="Times New Roman"/>
          <w:sz w:val="24"/>
          <w:szCs w:val="24"/>
        </w:rPr>
        <w:t>038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Palavras no resumo:</w:t>
      </w:r>
      <w:r w:rsidRPr="00782B25">
        <w:rPr>
          <w:rFonts w:ascii="Times New Roman" w:hAnsi="Times New Roman" w:cs="Times New Roman"/>
          <w:sz w:val="24"/>
          <w:szCs w:val="24"/>
        </w:rPr>
        <w:t xml:space="preserve"> 2</w:t>
      </w:r>
      <w:r w:rsidR="00782B25" w:rsidRPr="00782B25">
        <w:rPr>
          <w:rFonts w:ascii="Times New Roman" w:hAnsi="Times New Roman" w:cs="Times New Roman"/>
          <w:sz w:val="24"/>
          <w:szCs w:val="24"/>
        </w:rPr>
        <w:t>44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Palavras no </w:t>
      </w:r>
      <w:r w:rsidRPr="00782B25">
        <w:rPr>
          <w:rFonts w:ascii="Times New Roman" w:hAnsi="Times New Roman" w:cs="Times New Roman"/>
          <w:sz w:val="24"/>
          <w:szCs w:val="24"/>
        </w:rPr>
        <w:t xml:space="preserve">abstract: </w:t>
      </w:r>
      <w:r w:rsidR="00782B25" w:rsidRPr="00782B25">
        <w:rPr>
          <w:rFonts w:ascii="Times New Roman" w:hAnsi="Times New Roman" w:cs="Times New Roman"/>
          <w:sz w:val="24"/>
          <w:szCs w:val="24"/>
        </w:rPr>
        <w:t>230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Número de referências</w:t>
      </w:r>
      <w:r w:rsidRPr="00782B25">
        <w:rPr>
          <w:rFonts w:ascii="Times New Roman" w:hAnsi="Times New Roman" w:cs="Times New Roman"/>
          <w:sz w:val="24"/>
          <w:szCs w:val="24"/>
        </w:rPr>
        <w:t xml:space="preserve">: </w:t>
      </w:r>
      <w:r w:rsidR="00782B25" w:rsidRPr="00782B25">
        <w:rPr>
          <w:rFonts w:ascii="Times New Roman" w:hAnsi="Times New Roman" w:cs="Times New Roman"/>
          <w:sz w:val="24"/>
          <w:szCs w:val="24"/>
        </w:rPr>
        <w:t>71</w:t>
      </w:r>
    </w:p>
    <w:p w:rsidR="00126703" w:rsidRPr="00EC6D30" w:rsidRDefault="00126703" w:rsidP="0012670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Ilustrações: </w:t>
      </w:r>
      <w:proofErr w:type="gramStart"/>
      <w:r w:rsidR="00782B25" w:rsidRPr="00782B2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81874" w:rsidRDefault="00C81874"/>
    <w:sectPr w:rsidR="00C81874" w:rsidSect="00782B2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6703"/>
    <w:rsid w:val="000C6D5C"/>
    <w:rsid w:val="00126703"/>
    <w:rsid w:val="00187DA0"/>
    <w:rsid w:val="00782B25"/>
    <w:rsid w:val="00864313"/>
    <w:rsid w:val="00C81874"/>
    <w:rsid w:val="00F044A2"/>
    <w:rsid w:val="00FD172F"/>
    <w:rsid w:val="00FE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03"/>
  </w:style>
  <w:style w:type="paragraph" w:styleId="Ttulo3">
    <w:name w:val="heading 3"/>
    <w:basedOn w:val="Normal"/>
    <w:next w:val="Normal"/>
    <w:link w:val="Ttulo3Char"/>
    <w:uiPriority w:val="9"/>
    <w:qFormat/>
    <w:rsid w:val="00126703"/>
    <w:pPr>
      <w:keepNext/>
      <w:spacing w:before="240" w:after="60" w:line="480" w:lineRule="auto"/>
      <w:ind w:firstLine="567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26703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western">
    <w:name w:val="western"/>
    <w:basedOn w:val="Normal"/>
    <w:rsid w:val="001267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676</Characters>
  <Application>Microsoft Office Word</Application>
  <DocSecurity>0</DocSecurity>
  <Lines>15</Lines>
  <Paragraphs>5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2015-05-20T14:48:00Z</dcterms:created>
  <dcterms:modified xsi:type="dcterms:W3CDTF">2015-05-31T14:11:00Z</dcterms:modified>
</cp:coreProperties>
</file>