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0BE" w:rsidRDefault="0028087C" w:rsidP="0028087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CARTA DE SUBMISSÃO</w:t>
      </w:r>
    </w:p>
    <w:p w:rsidR="00AE3E62" w:rsidRDefault="00AE3E62" w:rsidP="0028087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B63EF" w:rsidRDefault="008B63EF" w:rsidP="0028087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Prezado Senhor Editor-Chefe.</w:t>
      </w:r>
    </w:p>
    <w:p w:rsidR="0028087C" w:rsidRDefault="0028087C" w:rsidP="0028087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63EF" w:rsidRPr="005675EC" w:rsidRDefault="008B63EF" w:rsidP="0028087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675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Venho por meio </w:t>
      </w:r>
      <w:proofErr w:type="gramStart"/>
      <w:r w:rsidRPr="005675EC">
        <w:rPr>
          <w:rFonts w:ascii="Times New Roman" w:eastAsia="Times New Roman" w:hAnsi="Times New Roman" w:cs="Times New Roman"/>
          <w:sz w:val="24"/>
          <w:szCs w:val="24"/>
          <w:lang w:eastAsia="pt-BR"/>
        </w:rPr>
        <w:t>deste encaminhar</w:t>
      </w:r>
      <w:proofErr w:type="gramEnd"/>
      <w:r w:rsidRPr="005675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Artigo Original “ATIVIDADE FÍSICA APÓS HOSPITALIZAÇÃO POR DOENÇAS DO APARELHO CIRCULATÓRIO” para publicação na Revista Brasileira de Atividade Física &amp; Saúde.</w:t>
      </w:r>
    </w:p>
    <w:p w:rsidR="005675EC" w:rsidRPr="005675EC" w:rsidRDefault="005675EC" w:rsidP="005675EC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75EC">
        <w:rPr>
          <w:rFonts w:ascii="Times New Roman" w:hAnsi="Times New Roman" w:cs="Times New Roman"/>
          <w:sz w:val="24"/>
          <w:szCs w:val="24"/>
        </w:rPr>
        <w:t>C</w:t>
      </w:r>
      <w:r w:rsidRPr="005675EC">
        <w:rPr>
          <w:rFonts w:ascii="Times New Roman" w:hAnsi="Times New Roman" w:cs="Times New Roman"/>
          <w:sz w:val="24"/>
          <w:szCs w:val="24"/>
        </w:rPr>
        <w:t>iente do potencial positivo da prática de atividade física como estratégia de prevenção, tratam</w:t>
      </w:r>
      <w:r w:rsidRPr="005675EC">
        <w:rPr>
          <w:rFonts w:ascii="Times New Roman" w:hAnsi="Times New Roman" w:cs="Times New Roman"/>
          <w:sz w:val="24"/>
          <w:szCs w:val="24"/>
        </w:rPr>
        <w:t xml:space="preserve">ento e reabilitação de indivíduos portadores de doenças do aparelho circulatório, </w:t>
      </w:r>
      <w:r w:rsidRPr="005675EC">
        <w:rPr>
          <w:rFonts w:ascii="Times New Roman" w:hAnsi="Times New Roman" w:cs="Times New Roman"/>
          <w:sz w:val="24"/>
          <w:szCs w:val="24"/>
        </w:rPr>
        <w:t>surge à</w:t>
      </w:r>
      <w:r w:rsidRPr="005675EC">
        <w:rPr>
          <w:rFonts w:ascii="Times New Roman" w:hAnsi="Times New Roman" w:cs="Times New Roman"/>
          <w:sz w:val="24"/>
          <w:szCs w:val="24"/>
        </w:rPr>
        <w:t xml:space="preserve"> necessidade de observar a</w:t>
      </w:r>
      <w:r w:rsidRPr="005675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prá</w:t>
      </w:r>
      <w:r w:rsidRPr="005675EC">
        <w:rPr>
          <w:rFonts w:ascii="Times New Roman" w:hAnsi="Times New Roman" w:cs="Times New Roman"/>
          <w:sz w:val="24"/>
          <w:szCs w:val="24"/>
        </w:rPr>
        <w:t xml:space="preserve">tica </w:t>
      </w:r>
      <w:r w:rsidRPr="005675EC">
        <w:rPr>
          <w:rFonts w:ascii="Times New Roman" w:hAnsi="Times New Roman" w:cs="Times New Roman"/>
          <w:sz w:val="24"/>
          <w:szCs w:val="24"/>
        </w:rPr>
        <w:t>atividade física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75EC">
        <w:rPr>
          <w:rFonts w:ascii="Times New Roman" w:hAnsi="Times New Roman" w:cs="Times New Roman"/>
          <w:sz w:val="24"/>
          <w:szCs w:val="24"/>
        </w:rPr>
        <w:t>nesses indivíduos, antes do episódio d</w:t>
      </w:r>
      <w:r w:rsidR="001932DD">
        <w:rPr>
          <w:rFonts w:ascii="Times New Roman" w:hAnsi="Times New Roman" w:cs="Times New Roman"/>
          <w:sz w:val="24"/>
          <w:szCs w:val="24"/>
        </w:rPr>
        <w:t>a</w:t>
      </w:r>
      <w:r w:rsidRPr="005675EC">
        <w:rPr>
          <w:rFonts w:ascii="Times New Roman" w:hAnsi="Times New Roman" w:cs="Times New Roman"/>
          <w:sz w:val="24"/>
          <w:szCs w:val="24"/>
        </w:rPr>
        <w:t xml:space="preserve"> hospitalização e um ano após a alta hospitalar</w:t>
      </w:r>
      <w:r w:rsidRPr="005675EC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8B63EF" w:rsidRDefault="008B63EF" w:rsidP="0028087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Certo de merecer suas considerações.</w:t>
      </w:r>
    </w:p>
    <w:p w:rsidR="0028087C" w:rsidRDefault="0028087C" w:rsidP="0028087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8087C" w:rsidRDefault="008B63EF" w:rsidP="0028087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Atenciosamente, </w:t>
      </w:r>
    </w:p>
    <w:p w:rsidR="008B63EF" w:rsidRDefault="008B63EF" w:rsidP="0028087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Cícero Weber </w:t>
      </w:r>
    </w:p>
    <w:p w:rsidR="00AE3E62" w:rsidRDefault="00AE3E62" w:rsidP="0028087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91B4A" w:rsidRPr="00425B3E" w:rsidRDefault="00591B4A" w:rsidP="0028087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5B3E">
        <w:rPr>
          <w:rFonts w:ascii="Times New Roman" w:eastAsia="Times New Roman" w:hAnsi="Times New Roman" w:cs="Times New Roman"/>
          <w:sz w:val="24"/>
          <w:szCs w:val="24"/>
          <w:lang w:eastAsia="pt-BR"/>
        </w:rPr>
        <w:t>São Leopoldo, Rio Grande do Sul,</w:t>
      </w:r>
      <w:r w:rsidR="002808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17 Julho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2015.</w:t>
      </w:r>
    </w:p>
    <w:p w:rsidR="00DA29CD" w:rsidRDefault="00DA29CD" w:rsidP="002808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E3E62" w:rsidRDefault="00AE3E62" w:rsidP="002808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AE3E62" w:rsidSect="00C94E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D32"/>
    <w:rsid w:val="00032152"/>
    <w:rsid w:val="001932DD"/>
    <w:rsid w:val="001C00BE"/>
    <w:rsid w:val="0028087C"/>
    <w:rsid w:val="002B7D32"/>
    <w:rsid w:val="003D47F7"/>
    <w:rsid w:val="00425B3E"/>
    <w:rsid w:val="005675EC"/>
    <w:rsid w:val="00591B4A"/>
    <w:rsid w:val="008B63EF"/>
    <w:rsid w:val="00921E7E"/>
    <w:rsid w:val="00967C44"/>
    <w:rsid w:val="009923E5"/>
    <w:rsid w:val="009A62D5"/>
    <w:rsid w:val="00AE3E62"/>
    <w:rsid w:val="00C37470"/>
    <w:rsid w:val="00C94ED2"/>
    <w:rsid w:val="00D6363B"/>
    <w:rsid w:val="00DA29CD"/>
    <w:rsid w:val="00DC6683"/>
    <w:rsid w:val="00DD214B"/>
    <w:rsid w:val="00FA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har"/>
    <w:uiPriority w:val="9"/>
    <w:qFormat/>
    <w:rsid w:val="002B7D3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2B7D32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B7D32"/>
    <w:rPr>
      <w:b/>
      <w:bCs/>
    </w:rPr>
  </w:style>
  <w:style w:type="paragraph" w:styleId="PargrafodaLista">
    <w:name w:val="List Paragraph"/>
    <w:basedOn w:val="Normal"/>
    <w:uiPriority w:val="34"/>
    <w:qFormat/>
    <w:rsid w:val="00C37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A29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har"/>
    <w:uiPriority w:val="9"/>
    <w:qFormat/>
    <w:rsid w:val="002B7D3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2B7D32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B7D32"/>
    <w:rPr>
      <w:b/>
      <w:bCs/>
    </w:rPr>
  </w:style>
  <w:style w:type="paragraph" w:styleId="PargrafodaLista">
    <w:name w:val="List Paragraph"/>
    <w:basedOn w:val="Normal"/>
    <w:uiPriority w:val="34"/>
    <w:qFormat/>
    <w:rsid w:val="00C37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A29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2015-07-14T02:20:00Z</dcterms:created>
  <dcterms:modified xsi:type="dcterms:W3CDTF">2015-07-20T14:20:00Z</dcterms:modified>
</cp:coreProperties>
</file>