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EF" w:rsidRPr="00B3351A" w:rsidRDefault="000F1FEF" w:rsidP="00B3351A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3351A">
        <w:rPr>
          <w:rFonts w:ascii="Times New Roman" w:hAnsi="Times New Roman" w:cs="Times New Roman"/>
          <w:sz w:val="24"/>
          <w:szCs w:val="24"/>
          <w:lang w:val="en"/>
        </w:rPr>
        <w:t>Editor in chief –</w:t>
      </w:r>
      <w:r w:rsidR="007B1E08">
        <w:t xml:space="preserve"> </w:t>
      </w:r>
      <w:r w:rsidR="009E3598" w:rsidRPr="009E3598">
        <w:rPr>
          <w:rFonts w:ascii="Times New Roman" w:hAnsi="Times New Roman" w:cs="Times New Roman"/>
          <w:b/>
        </w:rPr>
        <w:t>Rev</w:t>
      </w:r>
      <w:r w:rsidR="009E3598">
        <w:rPr>
          <w:rFonts w:ascii="Times New Roman" w:hAnsi="Times New Roman" w:cs="Times New Roman"/>
          <w:b/>
        </w:rPr>
        <w:t>ista</w:t>
      </w:r>
      <w:r w:rsidR="009E3598" w:rsidRPr="009E3598">
        <w:rPr>
          <w:rFonts w:ascii="Times New Roman" w:hAnsi="Times New Roman" w:cs="Times New Roman"/>
          <w:b/>
        </w:rPr>
        <w:t xml:space="preserve"> Bras</w:t>
      </w:r>
      <w:r w:rsidR="009E3598">
        <w:rPr>
          <w:rFonts w:ascii="Times New Roman" w:hAnsi="Times New Roman" w:cs="Times New Roman"/>
          <w:b/>
        </w:rPr>
        <w:t>ileira de</w:t>
      </w:r>
      <w:r w:rsidR="009E3598" w:rsidRPr="009E3598">
        <w:rPr>
          <w:rFonts w:ascii="Times New Roman" w:hAnsi="Times New Roman" w:cs="Times New Roman"/>
          <w:b/>
        </w:rPr>
        <w:t xml:space="preserve"> Ativ</w:t>
      </w:r>
      <w:r w:rsidR="009E3598">
        <w:rPr>
          <w:rFonts w:ascii="Times New Roman" w:hAnsi="Times New Roman" w:cs="Times New Roman"/>
          <w:b/>
        </w:rPr>
        <w:t>idade Física</w:t>
      </w:r>
      <w:r w:rsidR="009E3598" w:rsidRPr="009E3598">
        <w:rPr>
          <w:rFonts w:ascii="Times New Roman" w:hAnsi="Times New Roman" w:cs="Times New Roman"/>
          <w:b/>
        </w:rPr>
        <w:t xml:space="preserve"> e Saúde</w:t>
      </w:r>
      <w:r w:rsidRPr="00B3351A">
        <w:rPr>
          <w:rFonts w:ascii="Times New Roman" w:hAnsi="Times New Roman" w:cs="Times New Roman"/>
          <w:sz w:val="24"/>
          <w:szCs w:val="24"/>
          <w:lang w:val="en"/>
        </w:rPr>
        <w:tab/>
      </w:r>
      <w:r w:rsidRPr="00B3351A">
        <w:rPr>
          <w:rFonts w:ascii="Times New Roman" w:hAnsi="Times New Roman" w:cs="Times New Roman"/>
          <w:sz w:val="24"/>
          <w:szCs w:val="24"/>
          <w:lang w:val="en"/>
        </w:rPr>
        <w:tab/>
      </w:r>
      <w:r w:rsidRPr="00B3351A">
        <w:rPr>
          <w:rFonts w:ascii="Times New Roman" w:hAnsi="Times New Roman" w:cs="Times New Roman"/>
          <w:sz w:val="24"/>
          <w:szCs w:val="24"/>
          <w:lang w:val="en"/>
        </w:rPr>
        <w:tab/>
      </w:r>
      <w:r w:rsidRPr="00B3351A">
        <w:rPr>
          <w:rFonts w:ascii="Times New Roman" w:hAnsi="Times New Roman" w:cs="Times New Roman"/>
          <w:sz w:val="24"/>
          <w:szCs w:val="24"/>
          <w:lang w:val="en"/>
        </w:rPr>
        <w:tab/>
      </w:r>
      <w:r w:rsidRPr="00B3351A">
        <w:rPr>
          <w:rFonts w:ascii="Times New Roman" w:hAnsi="Times New Roman" w:cs="Times New Roman"/>
          <w:sz w:val="24"/>
          <w:szCs w:val="24"/>
          <w:lang w:val="en"/>
        </w:rPr>
        <w:tab/>
        <w:t xml:space="preserve">                    </w:t>
      </w:r>
    </w:p>
    <w:p w:rsidR="001B7237" w:rsidRDefault="009E3598" w:rsidP="001B7237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November</w:t>
      </w:r>
      <w:r w:rsidR="000F1FEF" w:rsidRPr="00B335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5</w:t>
      </w:r>
      <w:r w:rsidR="000F1FEF" w:rsidRPr="00B3351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proofErr w:type="gramStart"/>
      <w:r w:rsidR="000F1FEF" w:rsidRPr="00B3351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proofErr w:type="gramEnd"/>
      <w:r w:rsidR="007B1E08">
        <w:rPr>
          <w:rFonts w:ascii="Times New Roman" w:hAnsi="Times New Roman" w:cs="Times New Roman"/>
          <w:sz w:val="24"/>
          <w:szCs w:val="24"/>
          <w:lang w:val="en"/>
        </w:rPr>
        <w:t>, 2015</w:t>
      </w:r>
    </w:p>
    <w:p w:rsidR="000F1FEF" w:rsidRDefault="000F1FEF" w:rsidP="001B723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3351A">
        <w:rPr>
          <w:rFonts w:ascii="Times New Roman" w:hAnsi="Times New Roman" w:cs="Times New Roman"/>
          <w:sz w:val="24"/>
          <w:szCs w:val="24"/>
          <w:lang w:val="en-US"/>
        </w:rPr>
        <w:t>We have prepared an article entitled “</w:t>
      </w:r>
      <w:r w:rsidR="009E3598" w:rsidRPr="009E35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Physical capacity in community-dwelling elderly with and without acute low back pain. </w:t>
      </w:r>
      <w:proofErr w:type="gramStart"/>
      <w:r w:rsidR="009E3598" w:rsidRPr="009E3598">
        <w:rPr>
          <w:rFonts w:ascii="Times New Roman" w:hAnsi="Times New Roman" w:cs="Times New Roman"/>
          <w:b/>
          <w:sz w:val="24"/>
          <w:szCs w:val="24"/>
          <w:lang w:val="en-US"/>
        </w:rPr>
        <w:t>BACE Study</w:t>
      </w:r>
      <w:r w:rsidR="007B1E08" w:rsidRPr="007B1E0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3351A">
        <w:rPr>
          <w:rFonts w:ascii="Times New Roman" w:hAnsi="Times New Roman" w:cs="Times New Roman"/>
          <w:sz w:val="24"/>
          <w:szCs w:val="24"/>
          <w:lang w:val="en-US"/>
        </w:rPr>
        <w:t>” to be published by</w:t>
      </w:r>
      <w:r w:rsidR="007B1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598" w:rsidRPr="00185AB6">
        <w:rPr>
          <w:rFonts w:ascii="Times New Roman" w:hAnsi="Times New Roman" w:cs="Times New Roman"/>
          <w:bCs/>
          <w:sz w:val="24"/>
          <w:szCs w:val="24"/>
        </w:rPr>
        <w:t>Revista Brasileira de Atividade Física e Saúde</w:t>
      </w:r>
      <w:r w:rsidR="007B1E0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C36DD">
        <w:rPr>
          <w:rFonts w:ascii="Times New Roman" w:hAnsi="Times New Roman" w:cs="Times New Roman"/>
          <w:sz w:val="24"/>
          <w:szCs w:val="24"/>
          <w:lang w:val="en-US"/>
        </w:rPr>
        <w:t xml:space="preserve"> The paper was edited by the </w:t>
      </w:r>
      <w:proofErr w:type="spellStart"/>
      <w:r w:rsidR="001C36DD">
        <w:rPr>
          <w:rFonts w:ascii="Times New Roman" w:hAnsi="Times New Roman" w:cs="Times New Roman"/>
          <w:sz w:val="24"/>
          <w:szCs w:val="24"/>
          <w:lang w:val="en-US"/>
        </w:rPr>
        <w:t>Editage</w:t>
      </w:r>
      <w:proofErr w:type="spellEnd"/>
      <w:r w:rsidR="001C3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36DD" w:rsidRPr="001C36DD">
        <w:rPr>
          <w:rFonts w:ascii="Times New Roman" w:hAnsi="Times New Roman" w:cs="Times New Roman"/>
          <w:sz w:val="24"/>
          <w:szCs w:val="24"/>
          <w:lang w:val="en-US"/>
        </w:rPr>
        <w:t xml:space="preserve">to ensure that the </w:t>
      </w:r>
      <w:r w:rsidR="009E3598" w:rsidRPr="009E3598">
        <w:rPr>
          <w:rFonts w:ascii="Times New Roman" w:hAnsi="Times New Roman" w:cs="Times New Roman"/>
          <w:sz w:val="24"/>
          <w:szCs w:val="24"/>
          <w:lang w:val="en-US"/>
        </w:rPr>
        <w:t>English language</w:t>
      </w:r>
      <w:r w:rsidR="001C36DD" w:rsidRPr="001C36DD">
        <w:rPr>
          <w:rFonts w:ascii="Times New Roman" w:hAnsi="Times New Roman" w:cs="Times New Roman"/>
          <w:sz w:val="24"/>
          <w:szCs w:val="24"/>
          <w:lang w:val="en-US"/>
        </w:rPr>
        <w:t xml:space="preserve"> is clear and free of errors</w:t>
      </w:r>
      <w:r w:rsidR="006E68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5AB6" w:rsidRDefault="00185AB6" w:rsidP="001B723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5AB6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article should be included in section </w:t>
      </w:r>
      <w:r w:rsidRPr="00185AB6">
        <w:rPr>
          <w:rFonts w:ascii="Times New Roman" w:hAnsi="Times New Roman" w:cs="Times New Roman"/>
          <w:b/>
          <w:sz w:val="24"/>
          <w:szCs w:val="24"/>
          <w:lang w:val="en-US"/>
        </w:rPr>
        <w:t>Original Article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85AB6" w:rsidRPr="00E714E5" w:rsidRDefault="00185AB6" w:rsidP="00185AB6">
      <w:pPr>
        <w:pStyle w:val="Default"/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P</w:t>
      </w:r>
      <w:r w:rsidRPr="00185AB6">
        <w:rPr>
          <w:rFonts w:ascii="Times New Roman" w:hAnsi="Times New Roman" w:cs="Times New Roman"/>
          <w:color w:val="auto"/>
          <w:lang w:val="en-US"/>
        </w:rPr>
        <w:t>otential contribution of the study for development of physical activity and health area</w:t>
      </w:r>
      <w:r>
        <w:rPr>
          <w:rFonts w:ascii="Times New Roman" w:hAnsi="Times New Roman" w:cs="Times New Roman"/>
          <w:color w:val="auto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Low back pain (LBP)</w:t>
      </w:r>
      <w:r w:rsidRPr="00E714E5">
        <w:rPr>
          <w:rFonts w:ascii="Times New Roman" w:hAnsi="Times New Roman" w:cs="Times New Roman"/>
          <w:lang w:val="en-US"/>
        </w:rPr>
        <w:t xml:space="preserve"> is a complaint of great importance among the elderly due to its significant impact on function.</w:t>
      </w:r>
      <w:r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However</w:t>
      </w:r>
      <w:proofErr w:type="spellEnd"/>
      <w:r w:rsidRPr="00E714E5">
        <w:rPr>
          <w:rFonts w:ascii="Times New Roman" w:hAnsi="Times New Roman" w:cs="Times New Roman"/>
        </w:rPr>
        <w:t xml:space="preserve">, </w:t>
      </w:r>
      <w:proofErr w:type="spellStart"/>
      <w:r w:rsidRPr="00E714E5">
        <w:rPr>
          <w:rFonts w:ascii="Times New Roman" w:hAnsi="Times New Roman" w:cs="Times New Roman"/>
        </w:rPr>
        <w:t>the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effect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of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acute</w:t>
      </w:r>
      <w:proofErr w:type="spellEnd"/>
      <w:r w:rsidRPr="00E714E5">
        <w:rPr>
          <w:rFonts w:ascii="Times New Roman" w:hAnsi="Times New Roman" w:cs="Times New Roman"/>
        </w:rPr>
        <w:t xml:space="preserve"> LBP </w:t>
      </w:r>
      <w:proofErr w:type="spellStart"/>
      <w:r w:rsidRPr="00E714E5">
        <w:rPr>
          <w:rFonts w:ascii="Times New Roman" w:hAnsi="Times New Roman" w:cs="Times New Roman"/>
        </w:rPr>
        <w:t>on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the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physical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capacity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of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older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patients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is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not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well</w:t>
      </w:r>
      <w:proofErr w:type="spellEnd"/>
      <w:r w:rsidRPr="00E714E5">
        <w:rPr>
          <w:rFonts w:ascii="Times New Roman" w:hAnsi="Times New Roman" w:cs="Times New Roman"/>
        </w:rPr>
        <w:t xml:space="preserve"> </w:t>
      </w:r>
      <w:proofErr w:type="spellStart"/>
      <w:r w:rsidRPr="00E714E5">
        <w:rPr>
          <w:rFonts w:ascii="Times New Roman" w:hAnsi="Times New Roman" w:cs="Times New Roman"/>
        </w:rPr>
        <w:t>known</w:t>
      </w:r>
      <w:proofErr w:type="spellEnd"/>
      <w:r w:rsidRPr="00E714E5">
        <w:rPr>
          <w:rFonts w:ascii="Times New Roman" w:hAnsi="Times New Roman" w:cs="Times New Roman"/>
        </w:rPr>
        <w:t xml:space="preserve">. </w:t>
      </w:r>
      <w:proofErr w:type="spellStart"/>
      <w:r w:rsidRPr="00EB696D">
        <w:rPr>
          <w:rFonts w:ascii="Times New Roman" w:hAnsi="Times New Roman" w:cs="Times New Roman"/>
        </w:rPr>
        <w:t>To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our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knowledge</w:t>
      </w:r>
      <w:proofErr w:type="spellEnd"/>
      <w:r w:rsidRPr="00EB696D">
        <w:rPr>
          <w:rFonts w:ascii="Times New Roman" w:hAnsi="Times New Roman" w:cs="Times New Roman"/>
        </w:rPr>
        <w:t xml:space="preserve">, </w:t>
      </w:r>
      <w:proofErr w:type="spellStart"/>
      <w:r w:rsidRPr="00EB696D">
        <w:rPr>
          <w:rFonts w:ascii="Times New Roman" w:hAnsi="Times New Roman" w:cs="Times New Roman"/>
        </w:rPr>
        <w:t>there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is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not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other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study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that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examined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brazillian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elderly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with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and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without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acute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LBP </w:t>
      </w:r>
      <w:proofErr w:type="spellStart"/>
      <w:r w:rsidRPr="00EB696D">
        <w:rPr>
          <w:rFonts w:ascii="Times New Roman" w:hAnsi="Times New Roman" w:cs="Times New Roman"/>
        </w:rPr>
        <w:t>with</w:t>
      </w:r>
      <w:proofErr w:type="spellEnd"/>
      <w:r w:rsidRPr="00EB696D">
        <w:rPr>
          <w:rFonts w:ascii="Times New Roman" w:hAnsi="Times New Roman" w:cs="Times New Roman"/>
        </w:rPr>
        <w:t xml:space="preserve"> a </w:t>
      </w:r>
      <w:proofErr w:type="spellStart"/>
      <w:r w:rsidRPr="00EB696D">
        <w:rPr>
          <w:rFonts w:ascii="Times New Roman" w:hAnsi="Times New Roman" w:cs="Times New Roman"/>
        </w:rPr>
        <w:t>battery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of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functional</w:t>
      </w:r>
      <w:proofErr w:type="spellEnd"/>
      <w:r w:rsidRPr="00EB696D">
        <w:rPr>
          <w:rFonts w:ascii="Times New Roman" w:hAnsi="Times New Roman" w:cs="Times New Roman"/>
        </w:rPr>
        <w:t xml:space="preserve"> </w:t>
      </w:r>
      <w:proofErr w:type="spellStart"/>
      <w:r w:rsidRPr="00EB696D">
        <w:rPr>
          <w:rFonts w:ascii="Times New Roman" w:hAnsi="Times New Roman" w:cs="Times New Roman"/>
        </w:rPr>
        <w:t>tests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714E5">
        <w:rPr>
          <w:rFonts w:ascii="Times New Roman" w:hAnsi="Times New Roman" w:cs="Times New Roman"/>
          <w:lang w:val="en-US"/>
        </w:rPr>
        <w:t xml:space="preserve">A better understanding of the physical capacity of the elderly with LBP may contribute to a better comprehension of the health-disease process experienced by LBP patients, allowing health professionals to formulate therapeutic problems and objectives according to the specific functional profile of each individual. </w:t>
      </w:r>
    </w:p>
    <w:p w:rsidR="000F1FEF" w:rsidRPr="00B3351A" w:rsidRDefault="000F1FEF" w:rsidP="00B335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3351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3351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 content has not been published elsewhere.</w:t>
      </w:r>
    </w:p>
    <w:p w:rsidR="00B3351A" w:rsidRDefault="000F1FEF" w:rsidP="00B335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The protocol for the research project has been approved by a suitably constituted Ethics Committee of the institution (Ethics and Research Committee of the Federal University of Minas </w:t>
      </w:r>
      <w:proofErr w:type="spellStart"/>
      <w:r w:rsidRPr="00B3351A">
        <w:rPr>
          <w:rFonts w:ascii="Times New Roman" w:hAnsi="Times New Roman" w:cs="Times New Roman"/>
          <w:sz w:val="24"/>
          <w:szCs w:val="24"/>
          <w:lang w:val="en-US"/>
        </w:rPr>
        <w:t>Gerais</w:t>
      </w:r>
      <w:proofErr w:type="spellEnd"/>
      <w:r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 for the Opinion nº ETIC 0100.0.203.000-11) within which the work was under­taken and that it conforms to the provisions of the Declaration of Helsinki (as revised in Seoul 2008</w:t>
      </w:r>
      <w:r w:rsidR="00B3351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F1FEF" w:rsidRPr="00B3351A" w:rsidRDefault="000F1FEF" w:rsidP="00B335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The subjects gave informed consent and patient anonymity will be preserved. </w:t>
      </w:r>
    </w:p>
    <w:p w:rsidR="00B3351A" w:rsidRPr="00B3351A" w:rsidRDefault="00B3351A" w:rsidP="00B335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51A">
        <w:rPr>
          <w:rFonts w:ascii="Times New Roman" w:hAnsi="Times New Roman" w:cs="Times New Roman"/>
          <w:sz w:val="24"/>
          <w:szCs w:val="24"/>
          <w:lang w:val="en-US"/>
        </w:rPr>
        <w:t>All authors have contributed significantly and that all authors are in agreement with the content of the manuscript.</w:t>
      </w:r>
    </w:p>
    <w:p w:rsidR="00B3351A" w:rsidRPr="00B3351A" w:rsidRDefault="00B3351A" w:rsidP="00B335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51A">
        <w:rPr>
          <w:rFonts w:ascii="Times New Roman" w:hAnsi="Times New Roman" w:cs="Times New Roman"/>
          <w:sz w:val="24"/>
          <w:szCs w:val="24"/>
          <w:lang w:val="en-US"/>
        </w:rPr>
        <w:t>This paper was supported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FAPEMIG,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CNPq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CAPES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Pró-</w:t>
      </w:r>
      <w:r w:rsidRPr="00B3351A">
        <w:rPr>
          <w:rFonts w:ascii="Times New Roman" w:hAnsi="Times New Roman" w:cs="Times New Roman"/>
          <w:sz w:val="24"/>
          <w:szCs w:val="24"/>
          <w:lang w:val="en-US"/>
        </w:rPr>
        <w:t>Reitoria</w:t>
      </w:r>
      <w:proofErr w:type="spellEnd"/>
      <w:r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3351A">
        <w:rPr>
          <w:rFonts w:ascii="Times New Roman" w:hAnsi="Times New Roman" w:cs="Times New Roman"/>
          <w:sz w:val="24"/>
          <w:szCs w:val="24"/>
          <w:lang w:val="en-US"/>
        </w:rPr>
        <w:t>Pesquisa</w:t>
      </w:r>
      <w:proofErr w:type="spellEnd"/>
      <w:r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 da UFMG. The authors declare no potential conflicts of interest.</w:t>
      </w:r>
    </w:p>
    <w:p w:rsidR="000F1FEF" w:rsidRPr="00B3351A" w:rsidRDefault="00185AB6" w:rsidP="00B335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hope that this manuscript</w:t>
      </w:r>
      <w:r w:rsidR="000F1FEF"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 could be suitable for publication in </w:t>
      </w:r>
      <w:r w:rsidRPr="00185AB6">
        <w:rPr>
          <w:rFonts w:ascii="Times New Roman" w:hAnsi="Times New Roman" w:cs="Times New Roman"/>
        </w:rPr>
        <w:t>Revista Brasileira de Atividade Física e Saúde</w:t>
      </w:r>
      <w:r w:rsidR="007B1E08" w:rsidRPr="007B1E08">
        <w:rPr>
          <w:sz w:val="24"/>
          <w:szCs w:val="24"/>
        </w:rPr>
        <w:t>.</w:t>
      </w:r>
    </w:p>
    <w:p w:rsidR="00B3351A" w:rsidRDefault="007B1E08" w:rsidP="00565A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681AE043" wp14:editId="6A1A4E11">
            <wp:extent cx="3028950" cy="619125"/>
            <wp:effectExtent l="0" t="0" r="0" b="0"/>
            <wp:docPr id="1" name="Imagem 1" descr="C:\Users\Nayza\Documents\Assinaturas Digitais\Assinatura Nay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yza\Documents\Assinaturas Digitais\Assinatura Nayz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CFDFF"/>
                        </a:clrFrom>
                        <a:clrTo>
                          <a:srgbClr val="FC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39" b="21739"/>
                    <a:stretch/>
                  </pic:blipFill>
                  <pic:spPr bwMode="auto">
                    <a:xfrm rot="234899">
                      <a:off x="0" y="0"/>
                      <a:ext cx="3028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FEF" w:rsidRPr="00B3351A" w:rsidRDefault="007B1E08" w:rsidP="00B3351A">
      <w:pPr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Nayza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Maciel de Britto Rosa</w:t>
      </w:r>
    </w:p>
    <w:p w:rsidR="000F1FEF" w:rsidRPr="00B3351A" w:rsidRDefault="000F1FEF" w:rsidP="00B335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51A">
        <w:rPr>
          <w:rFonts w:ascii="Times New Roman" w:hAnsi="Times New Roman" w:cs="Times New Roman"/>
          <w:sz w:val="24"/>
          <w:szCs w:val="24"/>
        </w:rPr>
        <w:t>Departamento de Fisioterapia - Universidade Federal de Minas Gerais / UFMG</w:t>
      </w:r>
    </w:p>
    <w:p w:rsidR="000F1FEF" w:rsidRPr="00B3351A" w:rsidRDefault="000F1FEF" w:rsidP="00B335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51A">
        <w:rPr>
          <w:rFonts w:ascii="Times New Roman" w:hAnsi="Times New Roman" w:cs="Times New Roman"/>
          <w:sz w:val="24"/>
          <w:szCs w:val="24"/>
        </w:rPr>
        <w:t>Av. Antônio Carlos, 6627</w:t>
      </w:r>
      <w:r w:rsidR="00565A2D">
        <w:rPr>
          <w:rFonts w:ascii="Times New Roman" w:hAnsi="Times New Roman" w:cs="Times New Roman"/>
          <w:sz w:val="24"/>
          <w:szCs w:val="24"/>
        </w:rPr>
        <w:t>,</w:t>
      </w:r>
      <w:r w:rsidR="00B3351A">
        <w:rPr>
          <w:rFonts w:ascii="Times New Roman" w:hAnsi="Times New Roman" w:cs="Times New Roman"/>
          <w:sz w:val="24"/>
          <w:szCs w:val="24"/>
        </w:rPr>
        <w:t xml:space="preserve"> </w:t>
      </w:r>
      <w:r w:rsidRPr="00B3351A">
        <w:rPr>
          <w:rFonts w:ascii="Times New Roman" w:hAnsi="Times New Roman" w:cs="Times New Roman"/>
          <w:sz w:val="24"/>
          <w:szCs w:val="24"/>
        </w:rPr>
        <w:t xml:space="preserve">31270-901, Belo Horizonte, MG, </w:t>
      </w:r>
      <w:proofErr w:type="gramStart"/>
      <w:r w:rsidRPr="00B3351A">
        <w:rPr>
          <w:rFonts w:ascii="Times New Roman" w:hAnsi="Times New Roman" w:cs="Times New Roman"/>
          <w:sz w:val="24"/>
          <w:szCs w:val="24"/>
        </w:rPr>
        <w:t>Brasil</w:t>
      </w:r>
      <w:proofErr w:type="gramEnd"/>
    </w:p>
    <w:p w:rsidR="00565A2D" w:rsidRDefault="000F1FEF" w:rsidP="00B335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351A">
        <w:rPr>
          <w:rFonts w:ascii="Times New Roman" w:hAnsi="Times New Roman" w:cs="Times New Roman"/>
          <w:sz w:val="24"/>
          <w:szCs w:val="24"/>
          <w:lang w:val="en-US"/>
        </w:rPr>
        <w:t xml:space="preserve">Telephone: +55-31-3499-4783; Fax: +55-31-3499-4781; </w:t>
      </w:r>
      <w:r w:rsidR="00B335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</w:p>
    <w:p w:rsidR="00EB6135" w:rsidRDefault="000F1FEF" w:rsidP="00B335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87AF2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EB6135" w:rsidRPr="003952F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nayzabritto@yahoo.com.br</w:t>
        </w:r>
      </w:hyperlink>
    </w:p>
    <w:p w:rsidR="00EB6135" w:rsidRDefault="00EB61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0F1FEF" w:rsidRPr="00587AF2" w:rsidRDefault="00546024" w:rsidP="00B335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-652780</wp:posOffset>
            </wp:positionV>
            <wp:extent cx="7106285" cy="10058400"/>
            <wp:effectExtent l="0" t="0" r="0" b="0"/>
            <wp:wrapThrough wrapText="bothSides">
              <wp:wrapPolygon edited="0">
                <wp:start x="0" y="0"/>
                <wp:lineTo x="0" y="21559"/>
                <wp:lineTo x="21540" y="21559"/>
                <wp:lineTo x="2154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1FEF" w:rsidRPr="00587AF2" w:rsidSect="00565A2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epler Std Light">
    <w:altName w:val="Kepler Std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96"/>
    <w:rsid w:val="00054A97"/>
    <w:rsid w:val="00094445"/>
    <w:rsid w:val="000F1FEF"/>
    <w:rsid w:val="00185AB6"/>
    <w:rsid w:val="001B7237"/>
    <w:rsid w:val="001C36DD"/>
    <w:rsid w:val="001D1B7A"/>
    <w:rsid w:val="00251D66"/>
    <w:rsid w:val="003E6A9C"/>
    <w:rsid w:val="00546024"/>
    <w:rsid w:val="00565A2D"/>
    <w:rsid w:val="00587AF2"/>
    <w:rsid w:val="00636296"/>
    <w:rsid w:val="006E6876"/>
    <w:rsid w:val="007B1E08"/>
    <w:rsid w:val="009E3598"/>
    <w:rsid w:val="009E4E06"/>
    <w:rsid w:val="00A76EFF"/>
    <w:rsid w:val="00B3351A"/>
    <w:rsid w:val="00C35D73"/>
    <w:rsid w:val="00C517CE"/>
    <w:rsid w:val="00EB6135"/>
    <w:rsid w:val="00F05C96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0F1FEF"/>
    <w:rPr>
      <w:b/>
      <w:bCs/>
    </w:rPr>
  </w:style>
  <w:style w:type="character" w:styleId="Hyperlink">
    <w:name w:val="Hyperlink"/>
    <w:basedOn w:val="Fontepargpadro"/>
    <w:rsid w:val="000F1FEF"/>
    <w:rPr>
      <w:color w:val="000000"/>
      <w:u w:val="single"/>
    </w:rPr>
  </w:style>
  <w:style w:type="character" w:customStyle="1" w:styleId="apple-style-span">
    <w:name w:val="apple-style-span"/>
    <w:basedOn w:val="Fontepargpadro"/>
    <w:rsid w:val="000F1FEF"/>
  </w:style>
  <w:style w:type="paragraph" w:styleId="Textodebalo">
    <w:name w:val="Balloon Text"/>
    <w:basedOn w:val="Normal"/>
    <w:link w:val="TextodebaloChar"/>
    <w:uiPriority w:val="99"/>
    <w:semiHidden/>
    <w:unhideWhenUsed/>
    <w:rsid w:val="00FF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EF4"/>
    <w:rPr>
      <w:rFonts w:ascii="Tahoma" w:hAnsi="Tahoma" w:cs="Tahoma"/>
      <w:sz w:val="16"/>
      <w:szCs w:val="16"/>
    </w:rPr>
  </w:style>
  <w:style w:type="character" w:customStyle="1" w:styleId="A11">
    <w:name w:val="A11"/>
    <w:uiPriority w:val="99"/>
    <w:rsid w:val="00185AB6"/>
    <w:rPr>
      <w:rFonts w:cs="TimesNewRomanPS"/>
      <w:color w:val="000000"/>
      <w:sz w:val="11"/>
      <w:szCs w:val="11"/>
    </w:rPr>
  </w:style>
  <w:style w:type="paragraph" w:customStyle="1" w:styleId="Default">
    <w:name w:val="Default"/>
    <w:link w:val="DefaultChar"/>
    <w:rsid w:val="00185AB6"/>
    <w:pPr>
      <w:autoSpaceDE w:val="0"/>
      <w:autoSpaceDN w:val="0"/>
      <w:adjustRightInd w:val="0"/>
      <w:spacing w:after="0" w:line="240" w:lineRule="auto"/>
    </w:pPr>
    <w:rPr>
      <w:rFonts w:ascii="Kepler Std Light" w:hAnsi="Kepler Std Light" w:cs="Kepler Std Light"/>
      <w:color w:val="000000"/>
      <w:sz w:val="24"/>
      <w:szCs w:val="24"/>
    </w:rPr>
  </w:style>
  <w:style w:type="character" w:customStyle="1" w:styleId="DefaultChar">
    <w:name w:val="Default Char"/>
    <w:basedOn w:val="Fontepargpadro"/>
    <w:link w:val="Default"/>
    <w:rsid w:val="00185AB6"/>
    <w:rPr>
      <w:rFonts w:ascii="Kepler Std Light" w:hAnsi="Kepler Std Light" w:cs="Kepler Std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0F1FEF"/>
    <w:rPr>
      <w:b/>
      <w:bCs/>
    </w:rPr>
  </w:style>
  <w:style w:type="character" w:styleId="Hyperlink">
    <w:name w:val="Hyperlink"/>
    <w:basedOn w:val="Fontepargpadro"/>
    <w:rsid w:val="000F1FEF"/>
    <w:rPr>
      <w:color w:val="000000"/>
      <w:u w:val="single"/>
    </w:rPr>
  </w:style>
  <w:style w:type="character" w:customStyle="1" w:styleId="apple-style-span">
    <w:name w:val="apple-style-span"/>
    <w:basedOn w:val="Fontepargpadro"/>
    <w:rsid w:val="000F1FEF"/>
  </w:style>
  <w:style w:type="paragraph" w:styleId="Textodebalo">
    <w:name w:val="Balloon Text"/>
    <w:basedOn w:val="Normal"/>
    <w:link w:val="TextodebaloChar"/>
    <w:uiPriority w:val="99"/>
    <w:semiHidden/>
    <w:unhideWhenUsed/>
    <w:rsid w:val="00FF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EF4"/>
    <w:rPr>
      <w:rFonts w:ascii="Tahoma" w:hAnsi="Tahoma" w:cs="Tahoma"/>
      <w:sz w:val="16"/>
      <w:szCs w:val="16"/>
    </w:rPr>
  </w:style>
  <w:style w:type="character" w:customStyle="1" w:styleId="A11">
    <w:name w:val="A11"/>
    <w:uiPriority w:val="99"/>
    <w:rsid w:val="00185AB6"/>
    <w:rPr>
      <w:rFonts w:cs="TimesNewRomanPS"/>
      <w:color w:val="000000"/>
      <w:sz w:val="11"/>
      <w:szCs w:val="11"/>
    </w:rPr>
  </w:style>
  <w:style w:type="paragraph" w:customStyle="1" w:styleId="Default">
    <w:name w:val="Default"/>
    <w:link w:val="DefaultChar"/>
    <w:rsid w:val="00185AB6"/>
    <w:pPr>
      <w:autoSpaceDE w:val="0"/>
      <w:autoSpaceDN w:val="0"/>
      <w:adjustRightInd w:val="0"/>
      <w:spacing w:after="0" w:line="240" w:lineRule="auto"/>
    </w:pPr>
    <w:rPr>
      <w:rFonts w:ascii="Kepler Std Light" w:hAnsi="Kepler Std Light" w:cs="Kepler Std Light"/>
      <w:color w:val="000000"/>
      <w:sz w:val="24"/>
      <w:szCs w:val="24"/>
    </w:rPr>
  </w:style>
  <w:style w:type="character" w:customStyle="1" w:styleId="DefaultChar">
    <w:name w:val="Default Char"/>
    <w:basedOn w:val="Fontepargpadro"/>
    <w:link w:val="Default"/>
    <w:rsid w:val="00185AB6"/>
    <w:rPr>
      <w:rFonts w:ascii="Kepler Std Light" w:hAnsi="Kepler Std Light" w:cs="Kepler Std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yzabritto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Nayza</dc:creator>
  <cp:lastModifiedBy>Nayza Rosa</cp:lastModifiedBy>
  <cp:revision>2</cp:revision>
  <cp:lastPrinted>2013-08-24T00:37:00Z</cp:lastPrinted>
  <dcterms:created xsi:type="dcterms:W3CDTF">2015-11-05T17:43:00Z</dcterms:created>
  <dcterms:modified xsi:type="dcterms:W3CDTF">2015-11-05T17:43:00Z</dcterms:modified>
</cp:coreProperties>
</file>