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7B" w:rsidRPr="00D8448E" w:rsidRDefault="00C2037B" w:rsidP="00C2037B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8448E">
        <w:rPr>
          <w:rFonts w:ascii="Times New Roman" w:hAnsi="Times New Roman"/>
          <w:b/>
          <w:sz w:val="24"/>
          <w:szCs w:val="24"/>
        </w:rPr>
        <w:t xml:space="preserve">Artigo original </w:t>
      </w:r>
    </w:p>
    <w:p w:rsidR="00C2037B" w:rsidRPr="002865D8" w:rsidRDefault="00C2037B" w:rsidP="00C2037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Participação de adolescentes em programas e intervenções de promoção da atividade física no estado de Pernambuco</w:t>
      </w:r>
    </w:p>
    <w:p w:rsidR="00C2037B" w:rsidRPr="00F62C06" w:rsidRDefault="00C2037B" w:rsidP="00C2037B">
      <w:pPr>
        <w:spacing w:line="48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F62C06">
        <w:rPr>
          <w:rFonts w:ascii="Times New Roman" w:hAnsi="Times New Roman"/>
          <w:i/>
          <w:sz w:val="24"/>
          <w:szCs w:val="24"/>
          <w:lang w:val="en-US"/>
        </w:rPr>
        <w:t>Participation of adolescents in programs and interventions of physical activity in the state of Pernambuco</w:t>
      </w:r>
    </w:p>
    <w:p w:rsidR="00C2037B" w:rsidRDefault="00C2037B" w:rsidP="00C2037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Promoção da atividade física e adolescentes</w:t>
      </w:r>
      <w:proofErr w:type="gramEnd"/>
    </w:p>
    <w:p w:rsidR="00C2037B" w:rsidRPr="003F43B7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Caroline Ramos de Moura </w:t>
      </w:r>
      <w:proofErr w:type="gramStart"/>
      <w:r>
        <w:rPr>
          <w:rFonts w:ascii="Times New Roman" w:hAnsi="Times New Roman" w:cs="Times New Roman"/>
          <w:sz w:val="24"/>
          <w:szCs w:val="24"/>
        </w:rPr>
        <w:t>Silva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2037B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Letícia Lemos Ayres da Gama </w:t>
      </w:r>
      <w:proofErr w:type="gramStart"/>
      <w:r>
        <w:rPr>
          <w:rFonts w:ascii="Times New Roman" w:hAnsi="Times New Roman" w:cs="Times New Roman"/>
          <w:sz w:val="24"/>
          <w:szCs w:val="24"/>
        </w:rPr>
        <w:t>Bastos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2037B" w:rsidRPr="003F43B7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Simone José dos </w:t>
      </w:r>
      <w:proofErr w:type="gramStart"/>
      <w:r>
        <w:rPr>
          <w:rFonts w:ascii="Times New Roman" w:hAnsi="Times New Roman" w:cs="Times New Roman"/>
          <w:sz w:val="24"/>
          <w:szCs w:val="24"/>
        </w:rPr>
        <w:t>Santos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2037B" w:rsidRPr="009A7737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737">
        <w:rPr>
          <w:rFonts w:ascii="Times New Roman" w:hAnsi="Times New Roman" w:cs="Times New Roman"/>
          <w:sz w:val="24"/>
          <w:szCs w:val="24"/>
        </w:rPr>
        <w:t>Edilânea</w:t>
      </w:r>
      <w:proofErr w:type="spellEnd"/>
      <w:r w:rsidRPr="009A7737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gramStart"/>
      <w:r w:rsidRPr="009A7737">
        <w:rPr>
          <w:rFonts w:ascii="Times New Roman" w:hAnsi="Times New Roman" w:cs="Times New Roman"/>
          <w:sz w:val="24"/>
          <w:szCs w:val="24"/>
        </w:rPr>
        <w:t>Mélo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773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End"/>
      <w:r w:rsidRPr="009A773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2037B" w:rsidRPr="009A7737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737">
        <w:rPr>
          <w:rFonts w:ascii="Times New Roman" w:hAnsi="Times New Roman" w:cs="Times New Roman"/>
          <w:sz w:val="24"/>
          <w:szCs w:val="24"/>
        </w:rPr>
        <w:t>Agostinho Gonçalves da Silva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Júnior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773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End"/>
      <w:r w:rsidRPr="009A773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8448E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Mauro Virgílio Gomes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Barros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2,3</w:t>
      </w:r>
    </w:p>
    <w:p w:rsidR="00D8448E" w:rsidRDefault="00D8448E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2037B" w:rsidRPr="00D8448E" w:rsidRDefault="00C2037B" w:rsidP="00D8448E">
      <w:pPr>
        <w:spacing w:line="240" w:lineRule="auto"/>
        <w:jc w:val="both"/>
        <w:rPr>
          <w:rFonts w:ascii="Times New Roman" w:hAnsi="Times New Roman" w:cs="Times New Roman"/>
        </w:rPr>
      </w:pPr>
      <w:r w:rsidRPr="00D8448E">
        <w:rPr>
          <w:rFonts w:ascii="Times New Roman" w:hAnsi="Times New Roman" w:cs="Times New Roman"/>
        </w:rPr>
        <w:t xml:space="preserve">1. Programa de Pós-graduação em </w:t>
      </w:r>
      <w:proofErr w:type="spellStart"/>
      <w:r w:rsidRPr="00D8448E">
        <w:rPr>
          <w:rFonts w:ascii="Times New Roman" w:hAnsi="Times New Roman" w:cs="Times New Roman"/>
        </w:rPr>
        <w:t>Hebiatria</w:t>
      </w:r>
      <w:proofErr w:type="spellEnd"/>
      <w:r w:rsidRPr="00D8448E">
        <w:rPr>
          <w:rFonts w:ascii="Times New Roman" w:hAnsi="Times New Roman" w:cs="Times New Roman"/>
        </w:rPr>
        <w:t xml:space="preserve"> da Universidade de Pernambuco, Camaragibe-PE, Brasil.</w:t>
      </w:r>
    </w:p>
    <w:p w:rsidR="00C2037B" w:rsidRPr="00D8448E" w:rsidRDefault="00C2037B" w:rsidP="00D8448E">
      <w:pPr>
        <w:spacing w:line="240" w:lineRule="auto"/>
        <w:jc w:val="both"/>
        <w:rPr>
          <w:rFonts w:ascii="Times New Roman" w:hAnsi="Times New Roman" w:cs="Times New Roman"/>
        </w:rPr>
      </w:pPr>
      <w:r w:rsidRPr="00D8448E">
        <w:rPr>
          <w:rFonts w:ascii="Times New Roman" w:hAnsi="Times New Roman" w:cs="Times New Roman"/>
        </w:rPr>
        <w:t>2. Programa Associado de Pós-graduação em Educação Física UPE/UFPB, Recife-PE, Brasil.</w:t>
      </w:r>
    </w:p>
    <w:p w:rsidR="00D8448E" w:rsidRDefault="00C2037B" w:rsidP="00D8448E">
      <w:pPr>
        <w:spacing w:line="240" w:lineRule="auto"/>
        <w:jc w:val="both"/>
        <w:rPr>
          <w:rFonts w:ascii="Times New Roman" w:hAnsi="Times New Roman" w:cs="Times New Roman"/>
        </w:rPr>
      </w:pPr>
      <w:r w:rsidRPr="00D8448E">
        <w:rPr>
          <w:rFonts w:ascii="Times New Roman" w:hAnsi="Times New Roman" w:cs="Times New Roman"/>
        </w:rPr>
        <w:t xml:space="preserve">3. Grupo de Pesquisa em Estilos de Vida e Saúde – GPES. </w:t>
      </w:r>
    </w:p>
    <w:p w:rsidR="00D8448E" w:rsidRPr="00D8448E" w:rsidRDefault="00D8448E" w:rsidP="00D8448E">
      <w:pPr>
        <w:spacing w:line="240" w:lineRule="auto"/>
        <w:jc w:val="both"/>
        <w:rPr>
          <w:rFonts w:ascii="Times New Roman" w:hAnsi="Times New Roman" w:cs="Times New Roman"/>
        </w:rPr>
      </w:pPr>
    </w:p>
    <w:p w:rsidR="00D8448E" w:rsidRPr="00D8448E" w:rsidRDefault="00C2037B" w:rsidP="00D8448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48E">
        <w:rPr>
          <w:rFonts w:ascii="Times New Roman" w:hAnsi="Times New Roman" w:cs="Times New Roman"/>
          <w:b/>
          <w:sz w:val="24"/>
          <w:szCs w:val="24"/>
        </w:rPr>
        <w:t>Endereço para correspondência:</w:t>
      </w:r>
    </w:p>
    <w:p w:rsidR="00C2037B" w:rsidRDefault="00C2037B" w:rsidP="00D844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Caroline Ramos de Moura Silva</w:t>
      </w:r>
      <w:r w:rsidR="00D8448E">
        <w:rPr>
          <w:rFonts w:ascii="Times New Roman" w:hAnsi="Times New Roman" w:cs="Times New Roman"/>
          <w:sz w:val="24"/>
          <w:szCs w:val="24"/>
        </w:rPr>
        <w:t xml:space="preserve">. </w:t>
      </w:r>
      <w:r w:rsidRPr="00631C23">
        <w:rPr>
          <w:rFonts w:ascii="Times New Roman" w:hAnsi="Times New Roman" w:cs="Times New Roman"/>
          <w:sz w:val="24"/>
          <w:szCs w:val="24"/>
        </w:rPr>
        <w:t xml:space="preserve">Rua </w:t>
      </w:r>
      <w:r w:rsidR="00D8448E">
        <w:rPr>
          <w:rFonts w:ascii="Times New Roman" w:hAnsi="Times New Roman" w:cs="Times New Roman"/>
          <w:sz w:val="24"/>
          <w:szCs w:val="24"/>
        </w:rPr>
        <w:t>Castro Alves</w:t>
      </w:r>
      <w:r w:rsidRPr="00631C23">
        <w:rPr>
          <w:rFonts w:ascii="Times New Roman" w:hAnsi="Times New Roman" w:cs="Times New Roman"/>
          <w:sz w:val="24"/>
          <w:szCs w:val="24"/>
        </w:rPr>
        <w:t xml:space="preserve">, nº </w:t>
      </w:r>
      <w:r w:rsidR="00D8448E">
        <w:rPr>
          <w:rFonts w:ascii="Times New Roman" w:hAnsi="Times New Roman" w:cs="Times New Roman"/>
          <w:sz w:val="24"/>
          <w:szCs w:val="24"/>
        </w:rPr>
        <w:t>437</w:t>
      </w:r>
      <w:r w:rsidRPr="00631C23">
        <w:rPr>
          <w:rFonts w:ascii="Times New Roman" w:hAnsi="Times New Roman" w:cs="Times New Roman"/>
          <w:sz w:val="24"/>
          <w:szCs w:val="24"/>
        </w:rPr>
        <w:t xml:space="preserve">, </w:t>
      </w:r>
      <w:r w:rsidR="00D8448E">
        <w:rPr>
          <w:rFonts w:ascii="Times New Roman" w:hAnsi="Times New Roman" w:cs="Times New Roman"/>
          <w:sz w:val="24"/>
          <w:szCs w:val="24"/>
        </w:rPr>
        <w:t>Encruzilhada</w:t>
      </w:r>
      <w:r w:rsidRPr="00631C23">
        <w:rPr>
          <w:rFonts w:ascii="Times New Roman" w:hAnsi="Times New Roman" w:cs="Times New Roman"/>
          <w:sz w:val="24"/>
          <w:szCs w:val="24"/>
        </w:rPr>
        <w:t>, Recife-PE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48E">
        <w:rPr>
          <w:rFonts w:ascii="Times New Roman" w:hAnsi="Times New Roman" w:cs="Times New Roman"/>
          <w:sz w:val="24"/>
          <w:szCs w:val="24"/>
        </w:rPr>
        <w:t xml:space="preserve"> CEP: 52</w:t>
      </w:r>
      <w:r w:rsidRPr="00631C23">
        <w:rPr>
          <w:rFonts w:ascii="Times New Roman" w:hAnsi="Times New Roman" w:cs="Times New Roman"/>
          <w:sz w:val="24"/>
          <w:szCs w:val="24"/>
        </w:rPr>
        <w:t>0</w:t>
      </w:r>
      <w:r w:rsidR="00D8448E">
        <w:rPr>
          <w:rFonts w:ascii="Times New Roman" w:hAnsi="Times New Roman" w:cs="Times New Roman"/>
          <w:sz w:val="24"/>
          <w:szCs w:val="24"/>
        </w:rPr>
        <w:t>30-</w:t>
      </w:r>
      <w:r w:rsidRPr="00631C23">
        <w:rPr>
          <w:rFonts w:ascii="Times New Roman" w:hAnsi="Times New Roman" w:cs="Times New Roman"/>
          <w:sz w:val="24"/>
          <w:szCs w:val="24"/>
        </w:rPr>
        <w:t>0</w:t>
      </w:r>
      <w:r w:rsidR="00D8448E">
        <w:rPr>
          <w:rFonts w:ascii="Times New Roman" w:hAnsi="Times New Roman" w:cs="Times New Roman"/>
          <w:sz w:val="24"/>
          <w:szCs w:val="24"/>
        </w:rPr>
        <w:t>60</w:t>
      </w:r>
      <w:r w:rsidRPr="00631C23">
        <w:rPr>
          <w:rFonts w:ascii="Times New Roman" w:hAnsi="Times New Roman" w:cs="Times New Roman"/>
          <w:sz w:val="24"/>
          <w:szCs w:val="24"/>
        </w:rPr>
        <w:t>. Te</w:t>
      </w:r>
      <w:r w:rsidR="00D8448E">
        <w:rPr>
          <w:rFonts w:ascii="Times New Roman" w:hAnsi="Times New Roman" w:cs="Times New Roman"/>
          <w:sz w:val="24"/>
          <w:szCs w:val="24"/>
        </w:rPr>
        <w:t>lefone: (81) 3241-9546</w:t>
      </w:r>
      <w:r w:rsidRPr="00631C23"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5" w:history="1">
        <w:r w:rsidRPr="007753B3">
          <w:rPr>
            <w:rStyle w:val="Hyperlink"/>
            <w:rFonts w:ascii="Times New Roman" w:hAnsi="Times New Roman" w:cs="Times New Roman"/>
            <w:sz w:val="24"/>
            <w:szCs w:val="24"/>
          </w:rPr>
          <w:t>carolinerms@gmail.com</w:t>
        </w:r>
      </w:hyperlink>
    </w:p>
    <w:p w:rsidR="00D8448E" w:rsidRDefault="00D8448E" w:rsidP="00C203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D8448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2037B" w:rsidRPr="0033786F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92">
        <w:rPr>
          <w:rFonts w:ascii="Times New Roman" w:hAnsi="Times New Roman" w:cs="Times New Roman"/>
          <w:sz w:val="24"/>
          <w:szCs w:val="24"/>
        </w:rPr>
        <w:lastRenderedPageBreak/>
        <w:t>Palavras no texto: 2.1</w:t>
      </w:r>
      <w:r>
        <w:rPr>
          <w:rFonts w:ascii="Times New Roman" w:hAnsi="Times New Roman" w:cs="Times New Roman"/>
          <w:sz w:val="24"/>
          <w:szCs w:val="24"/>
        </w:rPr>
        <w:t>6</w:t>
      </w:r>
      <w:r w:rsidR="00D8448E">
        <w:rPr>
          <w:rFonts w:ascii="Times New Roman" w:hAnsi="Times New Roman" w:cs="Times New Roman"/>
          <w:sz w:val="24"/>
          <w:szCs w:val="24"/>
        </w:rPr>
        <w:t>2</w:t>
      </w:r>
      <w:r w:rsidRPr="002C4492">
        <w:rPr>
          <w:rFonts w:ascii="Times New Roman" w:hAnsi="Times New Roman" w:cs="Times New Roman"/>
          <w:sz w:val="24"/>
          <w:szCs w:val="24"/>
        </w:rPr>
        <w:t xml:space="preserve"> palavras</w:t>
      </w:r>
    </w:p>
    <w:p w:rsidR="00C2037B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no resumo: 249 palavras</w:t>
      </w:r>
    </w:p>
    <w:p w:rsidR="00C2037B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no abstract: 245 palavras</w:t>
      </w:r>
    </w:p>
    <w:p w:rsidR="00C2037B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Referências: 26</w:t>
      </w:r>
      <w:r w:rsidRPr="00027EFF">
        <w:rPr>
          <w:rFonts w:ascii="Times New Roman" w:hAnsi="Times New Roman" w:cs="Times New Roman"/>
          <w:sz w:val="24"/>
          <w:szCs w:val="24"/>
        </w:rPr>
        <w:t xml:space="preserve"> referências</w:t>
      </w:r>
    </w:p>
    <w:p w:rsidR="00C2037B" w:rsidRDefault="00C2037B" w:rsidP="00D8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Ilustrações: 04 ilustrações</w:t>
      </w:r>
    </w:p>
    <w:p w:rsidR="00D8448E" w:rsidRDefault="00D8448E" w:rsidP="00D8448E">
      <w:pPr>
        <w:jc w:val="both"/>
        <w:rPr>
          <w:rFonts w:ascii="Times New Roman" w:hAnsi="Times New Roman" w:cs="Times New Roman"/>
          <w:sz w:val="24"/>
          <w:szCs w:val="24"/>
        </w:rPr>
        <w:sectPr w:rsidR="00D8448E" w:rsidSect="00D8448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8448E" w:rsidRDefault="00D84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2037B" w:rsidRDefault="00C2037B" w:rsidP="00D844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037B" w:rsidRDefault="00C2037B" w:rsidP="00D84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037B" w:rsidRDefault="00C2037B" w:rsidP="00D84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0AE" w:rsidRDefault="008340AE" w:rsidP="00D8448E"/>
    <w:sectPr w:rsidR="008340AE" w:rsidSect="00D8448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7B"/>
    <w:rsid w:val="008340AE"/>
    <w:rsid w:val="00C2037B"/>
    <w:rsid w:val="00D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0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ner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3</cp:revision>
  <dcterms:created xsi:type="dcterms:W3CDTF">2015-11-30T13:18:00Z</dcterms:created>
  <dcterms:modified xsi:type="dcterms:W3CDTF">2015-11-30T14:30:00Z</dcterms:modified>
</cp:coreProperties>
</file>