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1E2" w:rsidRPr="00A158A1" w:rsidRDefault="008061E2" w:rsidP="008061E2">
      <w:pPr>
        <w:keepNext/>
        <w:keepLines/>
        <w:spacing w:after="0" w:line="480" w:lineRule="auto"/>
        <w:jc w:val="both"/>
        <w:outlineLvl w:val="0"/>
        <w:rPr>
          <w:rFonts w:ascii="Times New Roman" w:eastAsia="SimSun" w:hAnsi="Times New Roman" w:cs="Times New Roman"/>
          <w:b/>
          <w:bCs/>
          <w:sz w:val="24"/>
          <w:szCs w:val="24"/>
          <w:lang w:eastAsia="pt-BR"/>
        </w:rPr>
      </w:pPr>
      <w:bookmarkStart w:id="0" w:name="_Toc420849612"/>
      <w:bookmarkStart w:id="1" w:name="_Toc420849927"/>
      <w:bookmarkStart w:id="2" w:name="_Toc420850666"/>
      <w:r w:rsidRPr="00A158A1">
        <w:rPr>
          <w:rFonts w:ascii="Times New Roman" w:eastAsia="SimSun" w:hAnsi="Times New Roman" w:cs="Times New Roman"/>
          <w:b/>
          <w:bCs/>
          <w:sz w:val="24"/>
          <w:szCs w:val="24"/>
          <w:lang w:eastAsia="pt-BR"/>
        </w:rPr>
        <w:t>Artigo original</w:t>
      </w:r>
      <w:bookmarkEnd w:id="0"/>
      <w:bookmarkEnd w:id="1"/>
      <w:bookmarkEnd w:id="2"/>
    </w:p>
    <w:p w:rsidR="008061E2" w:rsidRPr="00A158A1" w:rsidRDefault="008061E2" w:rsidP="008061E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Título </w:t>
      </w:r>
    </w:p>
    <w:p w:rsidR="008061E2" w:rsidRPr="00A158A1" w:rsidRDefault="008061E2" w:rsidP="008061E2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Monitoramento e avaliação nas intervenções para promoção da atividade física na Atenção Básica à Saúde do estado de Pernambuco, </w:t>
      </w:r>
      <w:proofErr w:type="gramStart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Brasil</w:t>
      </w:r>
      <w:proofErr w:type="gramEnd"/>
    </w:p>
    <w:p w:rsidR="008061E2" w:rsidRPr="00A158A1" w:rsidRDefault="008061E2" w:rsidP="008061E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  <w:r w:rsidRPr="00A158A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Title</w:t>
      </w:r>
    </w:p>
    <w:p w:rsidR="008061E2" w:rsidRPr="00A158A1" w:rsidRDefault="008061E2" w:rsidP="008061E2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Monitoring and evaluation in the interventions to promote physical activity carried out primary health care services in </w:t>
      </w:r>
      <w:proofErr w:type="spellStart"/>
      <w:r w:rsidRPr="00A158A1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Pernambuco</w:t>
      </w:r>
      <w:proofErr w:type="spellEnd"/>
      <w:r w:rsidRPr="00A158A1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, Brazil</w:t>
      </w:r>
    </w:p>
    <w:p w:rsidR="008061E2" w:rsidRPr="00A158A1" w:rsidRDefault="008061E2" w:rsidP="008061E2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Título resumido</w:t>
      </w:r>
    </w:p>
    <w:p w:rsidR="008061E2" w:rsidRPr="00A158A1" w:rsidRDefault="008061E2" w:rsidP="008061E2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Práticas de monitoramento e avaliação</w:t>
      </w:r>
    </w:p>
    <w:p w:rsidR="008061E2" w:rsidRPr="00A158A1" w:rsidRDefault="008061E2" w:rsidP="008061E2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Autores:</w:t>
      </w:r>
    </w:p>
    <w:p w:rsidR="008061E2" w:rsidRPr="00E82B20" w:rsidRDefault="008061E2" w:rsidP="008061E2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Juliana Rafaela Andrade da Silva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8061E2" w:rsidRPr="00E82B20" w:rsidRDefault="008061E2" w:rsidP="008061E2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proofErr w:type="spellStart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Emmanuelly</w:t>
      </w:r>
      <w:proofErr w:type="spellEnd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Correia Lemos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8061E2" w:rsidRPr="00E82B20" w:rsidRDefault="008061E2" w:rsidP="008061E2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proofErr w:type="spellStart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Rildo</w:t>
      </w:r>
      <w:proofErr w:type="spellEnd"/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Souza Junior Wanderley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8061E2" w:rsidRPr="00E82B20" w:rsidRDefault="008061E2" w:rsidP="008061E2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Simone José Santos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8061E2" w:rsidRPr="00E82B20" w:rsidRDefault="008061E2" w:rsidP="008061E2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Agostinho Gonçalves Silva Junior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8061E2" w:rsidRPr="00E82B20" w:rsidRDefault="008061E2" w:rsidP="008061E2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Mauro Virgílio Gomes de Barros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t-BR"/>
        </w:rPr>
        <w:t>1</w:t>
      </w:r>
    </w:p>
    <w:p w:rsidR="008061E2" w:rsidRDefault="008061E2" w:rsidP="008061E2">
      <w:pPr>
        <w:shd w:val="clear" w:color="auto" w:fill="FFFFFF"/>
        <w:spacing w:after="0" w:line="480" w:lineRule="auto"/>
      </w:pPr>
      <w:proofErr w:type="gramStart"/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Universidade</w:t>
      </w:r>
      <w:proofErr w:type="gramEnd"/>
      <w:r>
        <w:rPr>
          <w:rFonts w:ascii="Times New Roman" w:hAnsi="Times New Roman" w:cs="Times New Roman"/>
          <w:sz w:val="24"/>
        </w:rPr>
        <w:t xml:space="preserve"> de Pernambuco, </w:t>
      </w:r>
      <w:r w:rsidRPr="00E82B20">
        <w:rPr>
          <w:rFonts w:ascii="Times New Roman" w:hAnsi="Times New Roman" w:cs="Times New Roman"/>
          <w:sz w:val="24"/>
          <w:szCs w:val="24"/>
        </w:rPr>
        <w:t>Recife, Pernambuco, Brasil</w:t>
      </w:r>
    </w:p>
    <w:p w:rsidR="008061E2" w:rsidRPr="00A158A1" w:rsidRDefault="008061E2" w:rsidP="008061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 xml:space="preserve">Correspondência para: </w:t>
      </w:r>
    </w:p>
    <w:p w:rsidR="008061E2" w:rsidRPr="00A158A1" w:rsidRDefault="008061E2" w:rsidP="008061E2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pt-BR"/>
        </w:rPr>
        <w:t>Juliana Rafaela Andrade da Silva</w:t>
      </w:r>
    </w:p>
    <w:p w:rsidR="008061E2" w:rsidRPr="00A158A1" w:rsidRDefault="008061E2" w:rsidP="008061E2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Universidade de Pernambuco</w:t>
      </w:r>
    </w:p>
    <w:p w:rsidR="008061E2" w:rsidRPr="00A158A1" w:rsidRDefault="008061E2" w:rsidP="008061E2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Grupo de Pesquisa em Estilos de Vida e Saúde</w:t>
      </w:r>
    </w:p>
    <w:p w:rsidR="008061E2" w:rsidRPr="00A158A1" w:rsidRDefault="008061E2" w:rsidP="008061E2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Rua </w:t>
      </w:r>
      <w:proofErr w:type="spellStart"/>
      <w:r w:rsidRPr="00A158A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Arnóbio</w:t>
      </w:r>
      <w:proofErr w:type="spellEnd"/>
      <w:r w:rsidRPr="00A158A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Marques, 310, campus Santo Amaro (HUOC/ESEF) Recife – PE, Brasil, 50100-130. Telefone: +55 81 3183.3376. E-mail: </w:t>
      </w:r>
      <w:hyperlink r:id="rId5" w:history="1">
        <w:r w:rsidRPr="00A158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juliana.r.silva@ibest.com.br</w:t>
        </w:r>
      </w:hyperlink>
    </w:p>
    <w:p w:rsidR="008061E2" w:rsidRPr="00A158A1" w:rsidRDefault="008061E2" w:rsidP="008061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  <w:t>Contagem de palavras:</w:t>
      </w:r>
    </w:p>
    <w:p w:rsidR="008061E2" w:rsidRPr="00A158A1" w:rsidRDefault="008061E2" w:rsidP="008061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Texto: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3086</w:t>
      </w:r>
    </w:p>
    <w:p w:rsidR="008061E2" w:rsidRPr="00A158A1" w:rsidRDefault="008061E2" w:rsidP="008061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lastRenderedPageBreak/>
        <w:t>Resumo:</w:t>
      </w:r>
      <w:r w:rsidR="00286E4B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250</w:t>
      </w:r>
    </w:p>
    <w:p w:rsidR="008061E2" w:rsidRPr="00A158A1" w:rsidRDefault="008061E2" w:rsidP="008061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Abstract:</w:t>
      </w:r>
      <w:r w:rsidR="00A8696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250</w:t>
      </w:r>
      <w:bookmarkStart w:id="3" w:name="_GoBack"/>
      <w:bookmarkEnd w:id="3"/>
    </w:p>
    <w:p w:rsidR="008061E2" w:rsidRPr="00A158A1" w:rsidRDefault="008061E2" w:rsidP="008061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Número de referências: </w:t>
      </w:r>
      <w:r w:rsidRPr="00E82B2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25</w:t>
      </w:r>
    </w:p>
    <w:p w:rsidR="008061E2" w:rsidRPr="00A158A1" w:rsidRDefault="008061E2" w:rsidP="008061E2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A158A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Número de ilustrações: </w:t>
      </w:r>
      <w:proofErr w:type="gramStart"/>
      <w:r w:rsidRPr="00A158A1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3</w:t>
      </w:r>
      <w:proofErr w:type="gramEnd"/>
    </w:p>
    <w:p w:rsidR="007D1C6E" w:rsidRDefault="007D1C6E"/>
    <w:sectPr w:rsidR="007D1C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E2"/>
    <w:rsid w:val="00286E4B"/>
    <w:rsid w:val="00500A39"/>
    <w:rsid w:val="007D1C6E"/>
    <w:rsid w:val="008061E2"/>
    <w:rsid w:val="00A8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liana.r.silva@ibest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2015-12-01T05:46:00Z</dcterms:created>
  <dcterms:modified xsi:type="dcterms:W3CDTF">2015-12-01T23:53:00Z</dcterms:modified>
</cp:coreProperties>
</file>