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515" w:rsidRDefault="00346515" w:rsidP="00C87E87">
      <w:pPr>
        <w:spacing w:after="120" w:line="360" w:lineRule="auto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B32B2E">
        <w:rPr>
          <w:rFonts w:ascii="Times New Roman" w:hAnsi="Times New Roman" w:cs="Times New Roman"/>
          <w:b/>
          <w:szCs w:val="24"/>
          <w:lang w:val="en-US"/>
        </w:rPr>
        <w:t xml:space="preserve">Table 1. </w:t>
      </w:r>
      <w:r w:rsidRPr="00B32B2E">
        <w:rPr>
          <w:rFonts w:ascii="Times New Roman" w:hAnsi="Times New Roman" w:cs="Times New Roman"/>
          <w:szCs w:val="24"/>
          <w:lang w:val="en-US"/>
        </w:rPr>
        <w:t xml:space="preserve">Sociodemographic and health characteristics of the study participants, according to the Stage of Behavior Change for Physical Activity (Ponta </w:t>
      </w:r>
      <w:proofErr w:type="spellStart"/>
      <w:r w:rsidRPr="00B32B2E">
        <w:rPr>
          <w:rFonts w:ascii="Times New Roman" w:hAnsi="Times New Roman" w:cs="Times New Roman"/>
          <w:szCs w:val="24"/>
          <w:lang w:val="en-US"/>
        </w:rPr>
        <w:t>Grossa</w:t>
      </w:r>
      <w:proofErr w:type="spellEnd"/>
      <w:r w:rsidRPr="00B32B2E">
        <w:rPr>
          <w:rFonts w:ascii="Times New Roman" w:hAnsi="Times New Roman" w:cs="Times New Roman"/>
          <w:szCs w:val="24"/>
          <w:lang w:val="en-US"/>
        </w:rPr>
        <w:t xml:space="preserve">, 2013. </w:t>
      </w:r>
      <w:r w:rsidRPr="009F4A07">
        <w:rPr>
          <w:rFonts w:ascii="Times New Roman" w:hAnsi="Times New Roman" w:cs="Times New Roman"/>
          <w:szCs w:val="24"/>
        </w:rPr>
        <w:t>N = 36).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12"/>
        <w:gridCol w:w="2107"/>
        <w:gridCol w:w="1890"/>
        <w:gridCol w:w="344"/>
        <w:gridCol w:w="1888"/>
        <w:gridCol w:w="2016"/>
      </w:tblGrid>
      <w:tr w:rsidR="00346515" w:rsidRPr="00B32B2E">
        <w:tc>
          <w:tcPr>
            <w:tcW w:w="1095" w:type="pct"/>
            <w:vMerge w:val="restart"/>
            <w:tcBorders>
              <w:top w:val="single" w:sz="4" w:space="0" w:color="auto"/>
            </w:tcBorders>
            <w:vAlign w:val="center"/>
          </w:tcPr>
          <w:p w:rsidR="00346515" w:rsidRPr="002531C2" w:rsidRDefault="00346515" w:rsidP="00222E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Vari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ables</w:t>
            </w:r>
            <w:proofErr w:type="spellEnd"/>
          </w:p>
        </w:tc>
        <w:tc>
          <w:tcPr>
            <w:tcW w:w="390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515" w:rsidRPr="00B32B2E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32B2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Stages of Change for Physical Activity Behavior</w:t>
            </w:r>
          </w:p>
        </w:tc>
      </w:tr>
      <w:tr w:rsidR="00346515" w:rsidRPr="002531C2">
        <w:tc>
          <w:tcPr>
            <w:tcW w:w="1095" w:type="pct"/>
            <w:vMerge/>
            <w:vAlign w:val="center"/>
          </w:tcPr>
          <w:p w:rsidR="00346515" w:rsidRPr="00B32B2E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8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515" w:rsidRPr="002531C2" w:rsidRDefault="00336CBC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Precontemplation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="00346515" w:rsidRPr="001F3B8B">
              <w:rPr>
                <w:rFonts w:ascii="Times New Roman" w:hAnsi="Times New Roman" w:cs="Times New Roman"/>
                <w:sz w:val="20"/>
                <w:szCs w:val="24"/>
              </w:rPr>
              <w:t>Contemplation</w:t>
            </w:r>
            <w:proofErr w:type="spellEnd"/>
            <w:r w:rsidR="00346515" w:rsidRPr="001F3B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346515" w:rsidRPr="002531C2">
              <w:rPr>
                <w:rFonts w:ascii="Times New Roman" w:hAnsi="Times New Roman" w:cs="Times New Roman"/>
                <w:sz w:val="20"/>
                <w:szCs w:val="24"/>
              </w:rPr>
              <w:t>(n=19)</w:t>
            </w:r>
          </w:p>
        </w:tc>
        <w:tc>
          <w:tcPr>
            <w:tcW w:w="163" w:type="pct"/>
            <w:tcBorders>
              <w:top w:val="single" w:sz="4" w:space="0" w:color="auto"/>
            </w:tcBorders>
            <w:vAlign w:val="center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515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F3B8B">
              <w:rPr>
                <w:rFonts w:ascii="Times New Roman" w:hAnsi="Times New Roman" w:cs="Times New Roman"/>
                <w:sz w:val="20"/>
                <w:szCs w:val="24"/>
              </w:rPr>
              <w:t>Action</w:t>
            </w:r>
            <w:proofErr w:type="spellEnd"/>
            <w:r w:rsidRPr="001F3B8B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1F3B8B">
              <w:rPr>
                <w:rFonts w:ascii="Times New Roman" w:hAnsi="Times New Roman" w:cs="Times New Roman"/>
                <w:sz w:val="20"/>
                <w:szCs w:val="24"/>
              </w:rPr>
              <w:t>Maintenance</w:t>
            </w:r>
            <w:proofErr w:type="spellEnd"/>
            <w:r w:rsidRPr="001F3B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(n=17)</w:t>
            </w:r>
          </w:p>
        </w:tc>
      </w:tr>
      <w:tr w:rsidR="00346515" w:rsidRPr="002531C2">
        <w:tc>
          <w:tcPr>
            <w:tcW w:w="1095" w:type="pct"/>
            <w:vMerge/>
            <w:vAlign w:val="center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515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5550E">
              <w:rPr>
                <w:rFonts w:ascii="Times New Roman" w:hAnsi="Times New Roman" w:cs="Times New Roman"/>
                <w:sz w:val="20"/>
                <w:szCs w:val="24"/>
              </w:rPr>
              <w:t xml:space="preserve">Focus </w:t>
            </w:r>
            <w:proofErr w:type="spellStart"/>
            <w:r w:rsidRPr="0055550E">
              <w:rPr>
                <w:rFonts w:ascii="Times New Roman" w:hAnsi="Times New Roman" w:cs="Times New Roman"/>
                <w:sz w:val="20"/>
                <w:szCs w:val="24"/>
              </w:rPr>
              <w:t>Group</w:t>
            </w:r>
            <w:proofErr w:type="spellEnd"/>
            <w:r w:rsidRPr="0055550E">
              <w:rPr>
                <w:rFonts w:ascii="Times New Roman" w:hAnsi="Times New Roman" w:cs="Times New Roman"/>
                <w:sz w:val="20"/>
                <w:szCs w:val="24"/>
              </w:rPr>
              <w:t xml:space="preserve"> 1</w:t>
            </w:r>
          </w:p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W</w:t>
            </w:r>
            <w:r w:rsidRPr="0055550E">
              <w:rPr>
                <w:rFonts w:ascii="Times New Roman" w:hAnsi="Times New Roman" w:cs="Times New Roman"/>
                <w:i/>
                <w:sz w:val="20"/>
                <w:szCs w:val="24"/>
              </w:rPr>
              <w:t>omen</w:t>
            </w:r>
            <w:proofErr w:type="spellEnd"/>
            <w:r w:rsidRPr="002531C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(n=10)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Focus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Group</w:t>
            </w:r>
            <w:proofErr w:type="spellEnd"/>
            <w:r w:rsidRPr="002531C2">
              <w:rPr>
                <w:rFonts w:ascii="Times New Roman" w:hAnsi="Times New Roman" w:cs="Times New Roman"/>
                <w:sz w:val="20"/>
                <w:szCs w:val="24"/>
              </w:rPr>
              <w:t xml:space="preserve"> 2</w:t>
            </w:r>
          </w:p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Men</w:t>
            </w:r>
            <w:proofErr w:type="spellEnd"/>
            <w:r w:rsidRPr="002531C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(n=9)</w:t>
            </w:r>
          </w:p>
        </w:tc>
        <w:tc>
          <w:tcPr>
            <w:tcW w:w="163" w:type="pct"/>
            <w:vAlign w:val="center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Focus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Group</w:t>
            </w:r>
            <w:proofErr w:type="spellEnd"/>
            <w:r w:rsidRPr="002531C2">
              <w:rPr>
                <w:rFonts w:ascii="Times New Roman" w:hAnsi="Times New Roman" w:cs="Times New Roman"/>
                <w:sz w:val="20"/>
                <w:szCs w:val="24"/>
              </w:rPr>
              <w:t xml:space="preserve"> 3</w:t>
            </w:r>
          </w:p>
          <w:p w:rsidR="00346515" w:rsidRPr="002531C2" w:rsidRDefault="00346515" w:rsidP="0055550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Women</w:t>
            </w:r>
            <w:proofErr w:type="spellEnd"/>
            <w:r w:rsidRPr="002531C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(n=9)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Focus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Group</w:t>
            </w:r>
            <w:proofErr w:type="spellEnd"/>
            <w:r w:rsidRPr="002531C2">
              <w:rPr>
                <w:rFonts w:ascii="Times New Roman" w:hAnsi="Times New Roman" w:cs="Times New Roman"/>
                <w:sz w:val="20"/>
                <w:szCs w:val="24"/>
              </w:rPr>
              <w:t xml:space="preserve"> 4</w:t>
            </w:r>
          </w:p>
          <w:p w:rsidR="00346515" w:rsidRPr="002531C2" w:rsidRDefault="00346515" w:rsidP="0055550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Men</w:t>
            </w:r>
            <w:proofErr w:type="spellEnd"/>
            <w:r w:rsidRPr="002531C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(n=8)</w:t>
            </w:r>
          </w:p>
        </w:tc>
      </w:tr>
      <w:tr w:rsidR="00346515" w:rsidRPr="002531C2">
        <w:tc>
          <w:tcPr>
            <w:tcW w:w="1095" w:type="pct"/>
            <w:vMerge/>
            <w:tcBorders>
              <w:bottom w:val="single" w:sz="4" w:space="0" w:color="auto"/>
            </w:tcBorders>
            <w:vAlign w:val="center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n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n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N</w:t>
            </w:r>
          </w:p>
        </w:tc>
      </w:tr>
      <w:tr w:rsidR="00346515" w:rsidRPr="002531C2">
        <w:tc>
          <w:tcPr>
            <w:tcW w:w="1095" w:type="pct"/>
            <w:tcBorders>
              <w:top w:val="single" w:sz="4" w:space="0" w:color="auto"/>
            </w:tcBorders>
          </w:tcPr>
          <w:p w:rsidR="00346515" w:rsidRPr="002531C2" w:rsidRDefault="00346515" w:rsidP="0077489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Age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years</w:t>
            </w:r>
            <w:proofErr w:type="spellEnd"/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346515" w:rsidRPr="002531C2" w:rsidRDefault="00346515" w:rsidP="0077489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:rsidR="00346515" w:rsidRPr="002531C2" w:rsidRDefault="00346515" w:rsidP="0077489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3" w:type="pct"/>
            <w:tcBorders>
              <w:top w:val="single" w:sz="4" w:space="0" w:color="auto"/>
            </w:tcBorders>
          </w:tcPr>
          <w:p w:rsidR="00346515" w:rsidRPr="002531C2" w:rsidRDefault="00346515" w:rsidP="0077489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</w:tcBorders>
          </w:tcPr>
          <w:p w:rsidR="00346515" w:rsidRPr="002531C2" w:rsidRDefault="00346515" w:rsidP="0077489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auto"/>
            </w:tcBorders>
          </w:tcPr>
          <w:p w:rsidR="00346515" w:rsidRPr="002531C2" w:rsidRDefault="00346515" w:rsidP="0077489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46515" w:rsidRPr="002531C2">
        <w:tc>
          <w:tcPr>
            <w:tcW w:w="1095" w:type="pct"/>
          </w:tcPr>
          <w:p w:rsidR="00346515" w:rsidRPr="002531C2" w:rsidRDefault="00346515" w:rsidP="0077489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20-40</w:t>
            </w:r>
          </w:p>
        </w:tc>
        <w:tc>
          <w:tcPr>
            <w:tcW w:w="998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895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63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4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955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346515" w:rsidRPr="002531C2">
        <w:tc>
          <w:tcPr>
            <w:tcW w:w="1095" w:type="pct"/>
          </w:tcPr>
          <w:p w:rsidR="00346515" w:rsidRPr="002531C2" w:rsidRDefault="00346515" w:rsidP="0077489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41-59</w:t>
            </w:r>
          </w:p>
        </w:tc>
        <w:tc>
          <w:tcPr>
            <w:tcW w:w="998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895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63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4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955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346515" w:rsidRPr="002531C2">
        <w:tc>
          <w:tcPr>
            <w:tcW w:w="1095" w:type="pct"/>
          </w:tcPr>
          <w:p w:rsidR="00346515" w:rsidRPr="002531C2" w:rsidRDefault="00346515" w:rsidP="0077489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SES</w:t>
            </w:r>
          </w:p>
        </w:tc>
        <w:tc>
          <w:tcPr>
            <w:tcW w:w="998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5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3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4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46515" w:rsidRPr="002531C2">
        <w:tc>
          <w:tcPr>
            <w:tcW w:w="1095" w:type="pct"/>
          </w:tcPr>
          <w:p w:rsidR="00346515" w:rsidRPr="002531C2" w:rsidRDefault="00346515" w:rsidP="0077489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Low</w:t>
            </w:r>
            <w:proofErr w:type="spellEnd"/>
          </w:p>
        </w:tc>
        <w:tc>
          <w:tcPr>
            <w:tcW w:w="998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895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63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4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955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346515" w:rsidRPr="002531C2">
        <w:tc>
          <w:tcPr>
            <w:tcW w:w="1095" w:type="pct"/>
          </w:tcPr>
          <w:p w:rsidR="00346515" w:rsidRPr="002531C2" w:rsidRDefault="00346515" w:rsidP="00222E99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edium</w:t>
            </w:r>
            <w:proofErr w:type="spellEnd"/>
          </w:p>
        </w:tc>
        <w:tc>
          <w:tcPr>
            <w:tcW w:w="998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895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3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4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955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346515" w:rsidRPr="002531C2">
        <w:tc>
          <w:tcPr>
            <w:tcW w:w="1095" w:type="pct"/>
          </w:tcPr>
          <w:p w:rsidR="00346515" w:rsidRPr="002531C2" w:rsidRDefault="00346515" w:rsidP="0077489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BMI</w:t>
            </w:r>
          </w:p>
        </w:tc>
        <w:tc>
          <w:tcPr>
            <w:tcW w:w="998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5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3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4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46515" w:rsidRPr="002531C2">
        <w:tc>
          <w:tcPr>
            <w:tcW w:w="1095" w:type="pct"/>
          </w:tcPr>
          <w:p w:rsidR="00346515" w:rsidRPr="002531C2" w:rsidRDefault="00346515" w:rsidP="0077489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25-29,9 kg/m</w:t>
            </w:r>
            <w:r w:rsidRPr="002531C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998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95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63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4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955" w:type="pct"/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346515" w:rsidRPr="002531C2">
        <w:tc>
          <w:tcPr>
            <w:tcW w:w="1095" w:type="pct"/>
            <w:tcBorders>
              <w:bottom w:val="single" w:sz="4" w:space="0" w:color="auto"/>
            </w:tcBorders>
          </w:tcPr>
          <w:p w:rsidR="00346515" w:rsidRPr="002531C2" w:rsidRDefault="00346515" w:rsidP="0077489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≥ 30 kg/m</w:t>
            </w:r>
            <w:r w:rsidRPr="002531C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:rsidR="00346515" w:rsidRPr="002531C2" w:rsidRDefault="00346515" w:rsidP="007748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31C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</w:tbl>
    <w:p w:rsidR="001E2D80" w:rsidRPr="00ED76A7" w:rsidRDefault="00346515" w:rsidP="00ED76A7">
      <w:pPr>
        <w:jc w:val="both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SE</w:t>
      </w:r>
      <w:r w:rsidRPr="00B32B2E">
        <w:rPr>
          <w:rFonts w:ascii="Times New Roman" w:hAnsi="Times New Roman" w:cs="Times New Roman"/>
          <w:szCs w:val="24"/>
          <w:lang w:val="en-US"/>
        </w:rPr>
        <w:t>S: socioeconomic status (Low: classes C, D and E; Eastern: Class B). BMI: body mass index.</w:t>
      </w:r>
    </w:p>
    <w:sectPr w:rsidR="001E2D80" w:rsidRPr="00ED76A7" w:rsidSect="00581459">
      <w:headerReference w:type="default" r:id="rId7"/>
      <w:pgSz w:w="11901" w:h="16840"/>
      <w:pgMar w:top="1418" w:right="85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3D" w:rsidRDefault="00D9043D">
      <w:pPr>
        <w:spacing w:after="0" w:line="240" w:lineRule="auto"/>
      </w:pPr>
      <w:r>
        <w:separator/>
      </w:r>
    </w:p>
  </w:endnote>
  <w:endnote w:type="continuationSeparator" w:id="0">
    <w:p w:rsidR="00D9043D" w:rsidRDefault="00D9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style Std">
    <w:altName w:val="Goudy Oldstyle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3D" w:rsidRDefault="00D9043D">
      <w:pPr>
        <w:spacing w:after="0" w:line="240" w:lineRule="auto"/>
      </w:pPr>
      <w:r>
        <w:separator/>
      </w:r>
    </w:p>
  </w:footnote>
  <w:footnote w:type="continuationSeparator" w:id="0">
    <w:p w:rsidR="00D9043D" w:rsidRDefault="00D9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904039"/>
      <w:docPartObj>
        <w:docPartGallery w:val="Page Numbers (Top of Page)"/>
        <w:docPartUnique/>
      </w:docPartObj>
    </w:sdtPr>
    <w:sdtEndPr/>
    <w:sdtContent>
      <w:p w:rsidR="007B7E17" w:rsidRDefault="00D9043D">
        <w:pPr>
          <w:pStyle w:val="Cabealho"/>
          <w:spacing w:before="2" w:after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FD7" w:rsidRPr="009B0FD7">
          <w:rPr>
            <w:rFonts w:ascii="Times New Roman" w:hAnsi="Times New Roman"/>
            <w:noProof/>
            <w:sz w:val="20"/>
          </w:rPr>
          <w:t>1</w:t>
        </w:r>
        <w:r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:rsidR="007B7E17" w:rsidRDefault="00D904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A3850EE"/>
    <w:multiLevelType w:val="hybridMultilevel"/>
    <w:tmpl w:val="9C54B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346515"/>
    <w:rsid w:val="00190E2A"/>
    <w:rsid w:val="00333417"/>
    <w:rsid w:val="00336CBC"/>
    <w:rsid w:val="00346515"/>
    <w:rsid w:val="006B7630"/>
    <w:rsid w:val="00803968"/>
    <w:rsid w:val="00816A00"/>
    <w:rsid w:val="00961E1C"/>
    <w:rsid w:val="009B0FD7"/>
    <w:rsid w:val="00AE025A"/>
    <w:rsid w:val="00B17FAD"/>
    <w:rsid w:val="00CE12D7"/>
    <w:rsid w:val="00D1092D"/>
    <w:rsid w:val="00D637E9"/>
    <w:rsid w:val="00D9043D"/>
    <w:rsid w:val="00ED76A7"/>
    <w:rsid w:val="00F6099D"/>
    <w:rsid w:val="00F7300E"/>
    <w:rsid w:val="00FE1598"/>
    <w:rsid w:val="00FE26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0E561-4580-4D62-A15B-FFF3CFF1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51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46515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character" w:customStyle="1" w:styleId="hps">
    <w:name w:val="hps"/>
    <w:basedOn w:val="Fontepargpadro"/>
    <w:rsid w:val="00346515"/>
  </w:style>
  <w:style w:type="character" w:styleId="Hyperlink">
    <w:name w:val="Hyperlink"/>
    <w:uiPriority w:val="99"/>
    <w:unhideWhenUsed/>
    <w:rsid w:val="00346515"/>
    <w:rPr>
      <w:color w:val="0000FF"/>
      <w:u w:val="single"/>
    </w:rPr>
  </w:style>
  <w:style w:type="character" w:styleId="Refdecomentrio">
    <w:name w:val="annotation reference"/>
    <w:basedOn w:val="Fontepargpadro"/>
    <w:rsid w:val="00346515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346515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rsid w:val="00346515"/>
  </w:style>
  <w:style w:type="paragraph" w:styleId="Assuntodocomentrio">
    <w:name w:val="annotation subject"/>
    <w:basedOn w:val="Textodecomentrio"/>
    <w:next w:val="Textodecomentrio"/>
    <w:link w:val="AssuntodocomentrioChar"/>
    <w:rsid w:val="00346515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3465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rsid w:val="0034651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46515"/>
    <w:rPr>
      <w:rFonts w:ascii="Lucida Grande" w:hAnsi="Lucida Grande"/>
      <w:sz w:val="18"/>
      <w:szCs w:val="18"/>
    </w:rPr>
  </w:style>
  <w:style w:type="table" w:styleId="Tabelacomgrade">
    <w:name w:val="Table Grid"/>
    <w:basedOn w:val="Tabelanormal"/>
    <w:rsid w:val="00346515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">
    <w:name w:val="No List1"/>
    <w:next w:val="Semlista"/>
    <w:semiHidden/>
    <w:unhideWhenUsed/>
    <w:rsid w:val="00346515"/>
  </w:style>
  <w:style w:type="character" w:styleId="HiperlinkVisitado">
    <w:name w:val="FollowedHyperlink"/>
    <w:basedOn w:val="Fontepargpadro"/>
    <w:uiPriority w:val="99"/>
    <w:rsid w:val="00346515"/>
    <w:rPr>
      <w:color w:val="993366"/>
      <w:u w:val="single"/>
    </w:rPr>
  </w:style>
  <w:style w:type="paragraph" w:customStyle="1" w:styleId="font5">
    <w:name w:val="font5"/>
    <w:basedOn w:val="Normal"/>
    <w:rsid w:val="00346515"/>
    <w:pPr>
      <w:spacing w:beforeLines="1" w:afterLines="1" w:line="240" w:lineRule="auto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346515"/>
    <w:pPr>
      <w:spacing w:beforeLines="1" w:afterLines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5">
    <w:name w:val="xl25"/>
    <w:basedOn w:val="Normal"/>
    <w:rsid w:val="00346515"/>
    <w:pPr>
      <w:spacing w:beforeLines="1" w:afterLines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26">
    <w:name w:val="xl26"/>
    <w:basedOn w:val="Normal"/>
    <w:rsid w:val="00346515"/>
    <w:pPr>
      <w:pBdr>
        <w:left w:val="single" w:sz="8" w:space="0" w:color="000000"/>
      </w:pBdr>
      <w:spacing w:beforeLines="1" w:afterLines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7">
    <w:name w:val="xl27"/>
    <w:basedOn w:val="Normal"/>
    <w:rsid w:val="00346515"/>
    <w:pPr>
      <w:pBdr>
        <w:left w:val="single" w:sz="8" w:space="0" w:color="000000"/>
      </w:pBdr>
      <w:spacing w:beforeLines="1" w:afterLines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28">
    <w:name w:val="xl28"/>
    <w:basedOn w:val="Normal"/>
    <w:rsid w:val="00346515"/>
    <w:pPr>
      <w:pBdr>
        <w:top w:val="single" w:sz="4" w:space="0" w:color="auto"/>
        <w:bottom w:val="single" w:sz="4" w:space="0" w:color="auto"/>
      </w:pBdr>
      <w:spacing w:beforeLines="1" w:afterLines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9">
    <w:name w:val="xl29"/>
    <w:basedOn w:val="Normal"/>
    <w:rsid w:val="00346515"/>
    <w:pPr>
      <w:pBdr>
        <w:left w:val="single" w:sz="8" w:space="0" w:color="000000"/>
        <w:bottom w:val="single" w:sz="4" w:space="0" w:color="auto"/>
      </w:pBdr>
      <w:spacing w:beforeLines="1" w:afterLines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30">
    <w:name w:val="xl30"/>
    <w:basedOn w:val="Normal"/>
    <w:rsid w:val="00346515"/>
    <w:pPr>
      <w:pBdr>
        <w:bottom w:val="single" w:sz="4" w:space="0" w:color="auto"/>
      </w:pBdr>
      <w:spacing w:beforeLines="1" w:afterLines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31">
    <w:name w:val="xl31"/>
    <w:basedOn w:val="Normal"/>
    <w:rsid w:val="00346515"/>
    <w:pPr>
      <w:pBdr>
        <w:top w:val="single" w:sz="4" w:space="0" w:color="auto"/>
      </w:pBdr>
      <w:spacing w:beforeLines="1" w:afterLines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32">
    <w:name w:val="xl32"/>
    <w:basedOn w:val="Normal"/>
    <w:rsid w:val="00346515"/>
    <w:pPr>
      <w:pBdr>
        <w:top w:val="single" w:sz="4" w:space="0" w:color="auto"/>
      </w:pBdr>
      <w:spacing w:beforeLines="1" w:afterLines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33">
    <w:name w:val="xl33"/>
    <w:basedOn w:val="Normal"/>
    <w:rsid w:val="00346515"/>
    <w:pPr>
      <w:spacing w:beforeLines="1" w:afterLines="1" w:line="240" w:lineRule="auto"/>
    </w:pPr>
    <w:rPr>
      <w:rFonts w:ascii="Times New Roman" w:hAnsi="Times New Roman"/>
      <w:sz w:val="20"/>
      <w:szCs w:val="20"/>
    </w:rPr>
  </w:style>
  <w:style w:type="paragraph" w:customStyle="1" w:styleId="xl34">
    <w:name w:val="xl34"/>
    <w:basedOn w:val="Normal"/>
    <w:rsid w:val="00346515"/>
    <w:pPr>
      <w:pBdr>
        <w:top w:val="single" w:sz="4" w:space="0" w:color="auto"/>
      </w:pBdr>
      <w:spacing w:beforeLines="1" w:afterLines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35">
    <w:name w:val="xl35"/>
    <w:basedOn w:val="Normal"/>
    <w:rsid w:val="00346515"/>
    <w:pPr>
      <w:pBdr>
        <w:top w:val="single" w:sz="4" w:space="0" w:color="auto"/>
      </w:pBdr>
      <w:spacing w:beforeLines="1" w:afterLines="1" w:line="240" w:lineRule="auto"/>
    </w:pPr>
    <w:rPr>
      <w:rFonts w:ascii="Times New Roman" w:hAnsi="Times New Roman"/>
      <w:sz w:val="20"/>
      <w:szCs w:val="20"/>
    </w:rPr>
  </w:style>
  <w:style w:type="paragraph" w:customStyle="1" w:styleId="xl36">
    <w:name w:val="xl36"/>
    <w:basedOn w:val="Normal"/>
    <w:rsid w:val="00346515"/>
    <w:pPr>
      <w:pBdr>
        <w:top w:val="single" w:sz="4" w:space="0" w:color="auto"/>
      </w:pBdr>
      <w:spacing w:beforeLines="1" w:afterLines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37">
    <w:name w:val="xl37"/>
    <w:basedOn w:val="Normal"/>
    <w:rsid w:val="00346515"/>
    <w:pPr>
      <w:pBdr>
        <w:bottom w:val="single" w:sz="4" w:space="0" w:color="auto"/>
      </w:pBdr>
      <w:spacing w:beforeLines="1" w:afterLines="1" w:line="240" w:lineRule="auto"/>
    </w:pPr>
    <w:rPr>
      <w:rFonts w:ascii="Times New Roman" w:hAnsi="Times New Roman"/>
      <w:sz w:val="20"/>
      <w:szCs w:val="20"/>
    </w:rPr>
  </w:style>
  <w:style w:type="paragraph" w:customStyle="1" w:styleId="xl38">
    <w:name w:val="xl38"/>
    <w:basedOn w:val="Normal"/>
    <w:rsid w:val="00346515"/>
    <w:pPr>
      <w:pBdr>
        <w:top w:val="single" w:sz="4" w:space="0" w:color="auto"/>
        <w:bottom w:val="single" w:sz="4" w:space="0" w:color="auto"/>
      </w:pBdr>
      <w:spacing w:beforeLines="1" w:afterLines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39">
    <w:name w:val="xl39"/>
    <w:basedOn w:val="Normal"/>
    <w:rsid w:val="00346515"/>
    <w:pPr>
      <w:spacing w:beforeLines="1" w:afterLines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40">
    <w:name w:val="xl40"/>
    <w:basedOn w:val="Normal"/>
    <w:rsid w:val="00346515"/>
    <w:pPr>
      <w:spacing w:beforeLines="1" w:afterLines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41">
    <w:name w:val="xl41"/>
    <w:basedOn w:val="Normal"/>
    <w:rsid w:val="00346515"/>
    <w:pPr>
      <w:spacing w:beforeLines="1" w:afterLines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42">
    <w:name w:val="xl42"/>
    <w:basedOn w:val="Normal"/>
    <w:rsid w:val="00346515"/>
    <w:pPr>
      <w:pBdr>
        <w:bottom w:val="single" w:sz="4" w:space="0" w:color="auto"/>
      </w:pBdr>
      <w:spacing w:beforeLines="1" w:afterLines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43">
    <w:name w:val="xl43"/>
    <w:basedOn w:val="Normal"/>
    <w:rsid w:val="00346515"/>
    <w:pPr>
      <w:pBdr>
        <w:bottom w:val="single" w:sz="4" w:space="0" w:color="auto"/>
      </w:pBdr>
      <w:spacing w:beforeLines="1" w:afterLines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44">
    <w:name w:val="xl44"/>
    <w:basedOn w:val="Normal"/>
    <w:rsid w:val="00346515"/>
    <w:pPr>
      <w:pBdr>
        <w:top w:val="single" w:sz="4" w:space="0" w:color="auto"/>
        <w:bottom w:val="single" w:sz="4" w:space="0" w:color="auto"/>
      </w:pBdr>
      <w:spacing w:beforeLines="1" w:afterLines="1" w:line="240" w:lineRule="auto"/>
    </w:pPr>
    <w:rPr>
      <w:rFonts w:ascii="Times New Roman" w:hAnsi="Times New Roman"/>
      <w:sz w:val="20"/>
      <w:szCs w:val="20"/>
    </w:rPr>
  </w:style>
  <w:style w:type="paragraph" w:customStyle="1" w:styleId="xl45">
    <w:name w:val="xl45"/>
    <w:basedOn w:val="Normal"/>
    <w:rsid w:val="00346515"/>
    <w:pPr>
      <w:pBdr>
        <w:top w:val="single" w:sz="4" w:space="0" w:color="auto"/>
        <w:bottom w:val="single" w:sz="4" w:space="0" w:color="auto"/>
      </w:pBdr>
      <w:spacing w:beforeLines="1" w:afterLines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46">
    <w:name w:val="xl46"/>
    <w:basedOn w:val="Normal"/>
    <w:rsid w:val="00346515"/>
    <w:pPr>
      <w:pBdr>
        <w:top w:val="single" w:sz="4" w:space="0" w:color="auto"/>
        <w:bottom w:val="single" w:sz="4" w:space="0" w:color="auto"/>
      </w:pBdr>
      <w:spacing w:beforeLines="1" w:afterLines="1" w:line="240" w:lineRule="auto"/>
    </w:pPr>
    <w:rPr>
      <w:rFonts w:ascii="Times New Roman" w:hAnsi="Times New Roman"/>
      <w:b/>
      <w:bCs/>
      <w:sz w:val="20"/>
      <w:szCs w:val="20"/>
    </w:rPr>
  </w:style>
  <w:style w:type="paragraph" w:styleId="Reviso">
    <w:name w:val="Revision"/>
    <w:hidden/>
    <w:semiHidden/>
    <w:rsid w:val="00346515"/>
    <w:rPr>
      <w:sz w:val="22"/>
      <w:szCs w:val="22"/>
    </w:rPr>
  </w:style>
  <w:style w:type="paragraph" w:styleId="PargrafodaLista">
    <w:name w:val="List Paragraph"/>
    <w:basedOn w:val="Normal"/>
    <w:rsid w:val="00346515"/>
    <w:pPr>
      <w:ind w:left="720"/>
      <w:contextualSpacing/>
    </w:pPr>
  </w:style>
  <w:style w:type="paragraph" w:customStyle="1" w:styleId="Texto">
    <w:name w:val="Texto"/>
    <w:basedOn w:val="Normal"/>
    <w:qFormat/>
    <w:rsid w:val="00346515"/>
    <w:pPr>
      <w:spacing w:after="0" w:line="360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346515"/>
    <w:pPr>
      <w:autoSpaceDE w:val="0"/>
      <w:autoSpaceDN w:val="0"/>
      <w:adjustRightInd w:val="0"/>
    </w:pPr>
    <w:rPr>
      <w:rFonts w:ascii="Goudy Oldstyle Std" w:hAnsi="Goudy Oldstyle Std" w:cs="Goudy Oldstyle Std"/>
      <w:color w:val="000000"/>
    </w:rPr>
  </w:style>
  <w:style w:type="paragraph" w:customStyle="1" w:styleId="Pa26">
    <w:name w:val="Pa26"/>
    <w:basedOn w:val="Default"/>
    <w:next w:val="Default"/>
    <w:uiPriority w:val="99"/>
    <w:rsid w:val="00346515"/>
    <w:pPr>
      <w:spacing w:line="215" w:lineRule="atLeast"/>
    </w:pPr>
    <w:rPr>
      <w:rFonts w:cstheme="minorBidi"/>
      <w:color w:val="auto"/>
    </w:rPr>
  </w:style>
  <w:style w:type="paragraph" w:styleId="Cabealho">
    <w:name w:val="header"/>
    <w:basedOn w:val="Normal"/>
    <w:link w:val="CabealhoChar"/>
    <w:uiPriority w:val="99"/>
    <w:unhideWhenUsed/>
    <w:rsid w:val="00346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515"/>
    <w:rPr>
      <w:sz w:val="22"/>
      <w:szCs w:val="22"/>
    </w:rPr>
  </w:style>
  <w:style w:type="paragraph" w:styleId="Rodap">
    <w:name w:val="footer"/>
    <w:basedOn w:val="Normal"/>
    <w:link w:val="RodapChar"/>
    <w:unhideWhenUsed/>
    <w:rsid w:val="00346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6515"/>
    <w:rPr>
      <w:sz w:val="22"/>
      <w:szCs w:val="22"/>
    </w:rPr>
  </w:style>
  <w:style w:type="character" w:styleId="Nmerodelinha">
    <w:name w:val="line number"/>
    <w:basedOn w:val="Fontepargpadro"/>
    <w:semiHidden/>
    <w:unhideWhenUsed/>
    <w:rsid w:val="00346515"/>
  </w:style>
  <w:style w:type="paragraph" w:customStyle="1" w:styleId="EndNoteBibliographyTitle">
    <w:name w:val="EndNote Bibliography Title"/>
    <w:basedOn w:val="Normal"/>
    <w:link w:val="EndNoteBibliographyTitleChar"/>
    <w:rsid w:val="00346515"/>
    <w:pPr>
      <w:spacing w:after="0"/>
      <w:jc w:val="center"/>
    </w:pPr>
    <w:rPr>
      <w:rFonts w:ascii="Times New Roman" w:hAnsi="Times New Roman" w:cs="Times New Roman"/>
      <w:noProof/>
      <w:sz w:val="20"/>
      <w:lang w:val="en-US"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346515"/>
    <w:rPr>
      <w:rFonts w:ascii="Times New Roman" w:hAnsi="Times New Roman" w:cs="Times New Roman"/>
      <w:noProof/>
      <w:sz w:val="20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46515"/>
    <w:pPr>
      <w:spacing w:line="240" w:lineRule="auto"/>
      <w:jc w:val="both"/>
    </w:pPr>
    <w:rPr>
      <w:rFonts w:ascii="Times New Roman" w:hAnsi="Times New Roman" w:cs="Times New Roman"/>
      <w:noProof/>
      <w:sz w:val="20"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346515"/>
    <w:rPr>
      <w:rFonts w:ascii="Times New Roman" w:hAnsi="Times New Roman" w:cs="Times New Roman"/>
      <w:noProof/>
      <w:sz w:val="2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Estadual de Ponta Grossa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Cassiano Ricardo Rech</dc:creator>
  <cp:keywords/>
  <cp:lastModifiedBy>Edina Camargo</cp:lastModifiedBy>
  <cp:revision>2</cp:revision>
  <dcterms:created xsi:type="dcterms:W3CDTF">2015-10-15T19:36:00Z</dcterms:created>
  <dcterms:modified xsi:type="dcterms:W3CDTF">2015-10-15T19:36:00Z</dcterms:modified>
</cp:coreProperties>
</file>