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A5" w:rsidRPr="00484635" w:rsidRDefault="00CB44A5" w:rsidP="00CB44A5">
      <w:pPr>
        <w:spacing w:line="480" w:lineRule="auto"/>
        <w:ind w:firstLine="0"/>
        <w:rPr>
          <w:rFonts w:ascii="Times New Roman" w:hAnsi="Times New Roman"/>
          <w:b/>
          <w:sz w:val="24"/>
          <w:szCs w:val="24"/>
          <w:lang w:val="en-US"/>
        </w:rPr>
      </w:pPr>
      <w:r w:rsidRPr="00484635">
        <w:rPr>
          <w:rFonts w:ascii="Times New Roman" w:hAnsi="Times New Roman"/>
          <w:b/>
          <w:sz w:val="24"/>
          <w:szCs w:val="24"/>
          <w:lang w:val="en-US"/>
        </w:rPr>
        <w:t xml:space="preserve">Acknowledgements </w:t>
      </w:r>
    </w:p>
    <w:p w:rsidR="00CB44A5" w:rsidRDefault="00CB44A5" w:rsidP="00CB44A5">
      <w:pPr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  <w:r w:rsidRPr="00484635">
        <w:rPr>
          <w:rFonts w:ascii="Times New Roman" w:hAnsi="Times New Roman"/>
          <w:sz w:val="24"/>
          <w:szCs w:val="24"/>
          <w:lang w:val="en-US"/>
        </w:rPr>
        <w:t>The members of Research Group in Physical Activity and Quality of Life (GPAQ) for help in data collection.</w:t>
      </w:r>
    </w:p>
    <w:p w:rsidR="008F59C2" w:rsidRPr="00CB44A5" w:rsidRDefault="008F59C2">
      <w:pPr>
        <w:rPr>
          <w:lang w:val="en-US"/>
        </w:rPr>
      </w:pPr>
      <w:bookmarkStart w:id="0" w:name="_GoBack"/>
      <w:bookmarkEnd w:id="0"/>
    </w:p>
    <w:sectPr w:rsidR="008F59C2" w:rsidRPr="00CB4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A5"/>
    <w:rsid w:val="008F59C2"/>
    <w:rsid w:val="009248E6"/>
    <w:rsid w:val="00CB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A5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A5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Becker</dc:creator>
  <cp:lastModifiedBy>Leonardo Becker</cp:lastModifiedBy>
  <cp:revision>1</cp:revision>
  <dcterms:created xsi:type="dcterms:W3CDTF">2016-02-25T12:58:00Z</dcterms:created>
  <dcterms:modified xsi:type="dcterms:W3CDTF">2016-02-25T12:58:00Z</dcterms:modified>
</cp:coreProperties>
</file>