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FC6F" w14:textId="77777777" w:rsidR="003F68E2" w:rsidRPr="005863CF" w:rsidRDefault="003F68E2" w:rsidP="003F68E2">
      <w:pPr>
        <w:jc w:val="center"/>
        <w:rPr>
          <w:rFonts w:cs="Times New Roman"/>
          <w:sz w:val="24"/>
          <w:szCs w:val="24"/>
          <w:lang w:val="pt-BR"/>
        </w:rPr>
      </w:pPr>
      <w:r w:rsidRPr="005863CF">
        <w:rPr>
          <w:noProof/>
          <w:lang w:val="pt-BR" w:eastAsia="pt-BR"/>
        </w:rPr>
        <w:drawing>
          <wp:inline distT="0" distB="0" distL="0" distR="0" wp14:anchorId="43DBA14E" wp14:editId="5BC7FBC9">
            <wp:extent cx="1589168" cy="569318"/>
            <wp:effectExtent l="0" t="0" r="0" b="2540"/>
            <wp:docPr id="2038361202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76508" name="Imagem 1" descr="Uma imagem contendo 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68" cy="56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F32E" w14:textId="77777777" w:rsidR="003F68E2" w:rsidRPr="005863CF" w:rsidRDefault="003F68E2" w:rsidP="003F68E2">
      <w:pPr>
        <w:spacing w:line="360" w:lineRule="auto"/>
        <w:jc w:val="center"/>
        <w:rPr>
          <w:rFonts w:cs="Times New Roman"/>
          <w:sz w:val="18"/>
          <w:szCs w:val="18"/>
          <w:lang w:val="pt-BR"/>
        </w:rPr>
      </w:pPr>
      <w:r w:rsidRPr="005863CF">
        <w:rPr>
          <w:rFonts w:cs="Times New Roman"/>
          <w:sz w:val="18"/>
          <w:szCs w:val="18"/>
          <w:lang w:val="pt-BR"/>
        </w:rPr>
        <w:t>ISSN: 2763-8111</w:t>
      </w:r>
    </w:p>
    <w:p w14:paraId="25382925" w14:textId="77777777" w:rsidR="003F68E2" w:rsidRPr="005863CF" w:rsidRDefault="003F68E2" w:rsidP="003F68E2">
      <w:pPr>
        <w:spacing w:line="360" w:lineRule="auto"/>
        <w:jc w:val="center"/>
        <w:rPr>
          <w:rFonts w:cs="Times New Roman"/>
          <w:color w:val="AEAAAA" w:themeColor="background2" w:themeShade="BF"/>
          <w:sz w:val="18"/>
          <w:szCs w:val="18"/>
          <w:lang w:val="pt-BR"/>
        </w:rPr>
      </w:pPr>
      <w:r w:rsidRPr="005863CF">
        <w:rPr>
          <w:rFonts w:cs="Times New Roman"/>
          <w:color w:val="AEAAAA" w:themeColor="background2" w:themeShade="BF"/>
          <w:sz w:val="18"/>
          <w:szCs w:val="18"/>
          <w:lang w:val="pt-BR"/>
        </w:rPr>
        <w:t>PROGRAMA DE PÓS-GRADUAÇÃO EM CIÊNCIA POLÍTICA</w:t>
      </w:r>
    </w:p>
    <w:p w14:paraId="768F269D" w14:textId="77777777" w:rsidR="003F68E2" w:rsidRPr="005863CF" w:rsidRDefault="003F68E2" w:rsidP="003F68E2">
      <w:pPr>
        <w:spacing w:line="360" w:lineRule="auto"/>
        <w:jc w:val="center"/>
        <w:rPr>
          <w:rFonts w:cs="Times New Roman"/>
          <w:color w:val="AEAAAA" w:themeColor="background2" w:themeShade="BF"/>
          <w:sz w:val="18"/>
          <w:szCs w:val="18"/>
          <w:lang w:val="pt-BR"/>
        </w:rPr>
      </w:pPr>
      <w:r w:rsidRPr="005863CF">
        <w:rPr>
          <w:rFonts w:cs="Times New Roman"/>
          <w:color w:val="AEAAAA" w:themeColor="background2" w:themeShade="BF"/>
          <w:sz w:val="18"/>
          <w:szCs w:val="18"/>
          <w:lang w:val="pt-BR"/>
        </w:rPr>
        <w:t>UNIVERSIDADE FEDERAL DE PELOTAS</w:t>
      </w:r>
    </w:p>
    <w:p w14:paraId="6CC93B63" w14:textId="77777777" w:rsidR="00695B04" w:rsidRPr="005863CF" w:rsidRDefault="00695B04" w:rsidP="00695B04">
      <w:pPr>
        <w:jc w:val="both"/>
        <w:rPr>
          <w:rFonts w:cs="Times New Roman"/>
          <w:sz w:val="24"/>
          <w:szCs w:val="24"/>
          <w:lang w:val="pt-BR"/>
        </w:rPr>
      </w:pPr>
    </w:p>
    <w:p w14:paraId="7EF82399" w14:textId="0DF3F7FB" w:rsidR="00695B04" w:rsidRPr="002550B1" w:rsidRDefault="00896275" w:rsidP="00695B04">
      <w:pPr>
        <w:spacing w:before="120" w:after="120" w:line="276" w:lineRule="auto"/>
        <w:jc w:val="center"/>
        <w:rPr>
          <w:rFonts w:cs="Times New Roman"/>
          <w:b/>
          <w:bCs/>
          <w:iCs/>
          <w:noProof/>
          <w:color w:val="1F3864" w:themeColor="accent5" w:themeShade="80"/>
          <w:lang w:val="pt-BR" w:eastAsia="es-CO"/>
        </w:rPr>
      </w:pPr>
      <w:r w:rsidRPr="002550B1">
        <w:rPr>
          <w:rFonts w:cs="Times New Roman"/>
          <w:b/>
          <w:bCs/>
          <w:iCs/>
          <w:noProof/>
          <w:color w:val="1F3864" w:themeColor="accent5" w:themeShade="80"/>
          <w:lang w:val="pt-BR" w:eastAsia="es-CO"/>
        </w:rPr>
        <w:t>Título em Português</w:t>
      </w:r>
    </w:p>
    <w:p w14:paraId="107A8E4F" w14:textId="45D752CE" w:rsidR="00695B04" w:rsidRPr="00896275" w:rsidRDefault="00896275" w:rsidP="00695B04">
      <w:pPr>
        <w:spacing w:before="120" w:after="120" w:line="276" w:lineRule="auto"/>
        <w:jc w:val="center"/>
        <w:rPr>
          <w:rFonts w:cs="Times New Roman"/>
          <w:b/>
          <w:i/>
          <w:iCs/>
          <w:color w:val="808080" w:themeColor="background1" w:themeShade="80"/>
          <w:sz w:val="22"/>
          <w:szCs w:val="22"/>
          <w:lang w:val="pt-BR"/>
        </w:rPr>
      </w:pPr>
      <w:r w:rsidRPr="00896275">
        <w:rPr>
          <w:rFonts w:cs="Times New Roman"/>
          <w:b/>
          <w:i/>
          <w:iCs/>
          <w:color w:val="808080" w:themeColor="background1" w:themeShade="80"/>
          <w:sz w:val="22"/>
          <w:szCs w:val="22"/>
          <w:lang w:val="pt-BR"/>
        </w:rPr>
        <w:t>Título e</w:t>
      </w:r>
      <w:r>
        <w:rPr>
          <w:rFonts w:cs="Times New Roman"/>
          <w:b/>
          <w:i/>
          <w:iCs/>
          <w:color w:val="808080" w:themeColor="background1" w:themeShade="80"/>
          <w:sz w:val="22"/>
          <w:szCs w:val="22"/>
          <w:lang w:val="pt-BR"/>
        </w:rPr>
        <w:t xml:space="preserve">m </w:t>
      </w:r>
      <w:proofErr w:type="gramStart"/>
      <w:r>
        <w:rPr>
          <w:rFonts w:cs="Times New Roman"/>
          <w:b/>
          <w:i/>
          <w:iCs/>
          <w:color w:val="808080" w:themeColor="background1" w:themeShade="80"/>
          <w:sz w:val="22"/>
          <w:szCs w:val="22"/>
          <w:lang w:val="pt-BR"/>
        </w:rPr>
        <w:t>Inglês</w:t>
      </w:r>
      <w:proofErr w:type="gramEnd"/>
    </w:p>
    <w:p w14:paraId="48B22B90" w14:textId="77777777" w:rsidR="00695B04" w:rsidRPr="00896275" w:rsidRDefault="00695B04" w:rsidP="00695B04">
      <w:pPr>
        <w:jc w:val="both"/>
        <w:rPr>
          <w:rFonts w:cs="Times New Roman"/>
          <w:sz w:val="24"/>
          <w:szCs w:val="24"/>
          <w:lang w:val="pt-BR"/>
        </w:rPr>
      </w:pPr>
    </w:p>
    <w:p w14:paraId="763E1C5C" w14:textId="185BC35C" w:rsidR="00695B04" w:rsidRPr="00896275" w:rsidRDefault="00896275" w:rsidP="00695B04">
      <w:pPr>
        <w:spacing w:before="120" w:after="120" w:line="276" w:lineRule="auto"/>
        <w:jc w:val="both"/>
        <w:rPr>
          <w:rFonts w:cs="Times New Roman"/>
          <w:b/>
          <w:bCs/>
          <w:sz w:val="24"/>
          <w:szCs w:val="24"/>
          <w:lang w:val="pt-BR"/>
        </w:rPr>
      </w:pPr>
      <w:r w:rsidRPr="00896275">
        <w:rPr>
          <w:rFonts w:cs="Times New Roman"/>
          <w:b/>
          <w:bCs/>
          <w:sz w:val="24"/>
          <w:szCs w:val="24"/>
          <w:lang w:val="pt-BR"/>
        </w:rPr>
        <w:t xml:space="preserve">Nome </w:t>
      </w:r>
      <w:r>
        <w:rPr>
          <w:rFonts w:cs="Times New Roman"/>
          <w:b/>
          <w:bCs/>
          <w:sz w:val="24"/>
          <w:szCs w:val="24"/>
          <w:lang w:val="pt-BR"/>
        </w:rPr>
        <w:t>d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primeir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autor</w:t>
      </w:r>
      <w:r w:rsidR="00695B04" w:rsidRPr="00896275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="00695B04" w:rsidRPr="00896275">
        <w:rPr>
          <w:rFonts w:cs="Times New Roman"/>
          <w:bCs/>
          <w:sz w:val="24"/>
          <w:szCs w:val="24"/>
          <w:lang w:val="pt-BR"/>
        </w:rPr>
        <w:t>(</w:t>
      </w:r>
      <w:hyperlink r:id="rId9" w:history="1">
        <w:r>
          <w:rPr>
            <w:bCs/>
            <w:sz w:val="24"/>
            <w:szCs w:val="24"/>
            <w:lang w:val="pt-BR"/>
          </w:rPr>
          <w:t>ORCID</w:t>
        </w:r>
      </w:hyperlink>
      <w:r w:rsidR="00695B04" w:rsidRPr="00896275">
        <w:rPr>
          <w:rFonts w:cs="Times New Roman"/>
          <w:bCs/>
          <w:sz w:val="24"/>
          <w:szCs w:val="24"/>
          <w:lang w:val="pt-BR"/>
        </w:rPr>
        <w:t xml:space="preserve">) </w:t>
      </w:r>
      <w:r w:rsidR="00695B04" w:rsidRPr="005863CF">
        <w:rPr>
          <w:rFonts w:cs="Times New Roman"/>
          <w:b/>
          <w:bCs/>
          <w:noProof/>
          <w:sz w:val="24"/>
          <w:szCs w:val="24"/>
          <w:lang w:val="pt-BR" w:eastAsia="pt-BR"/>
        </w:rPr>
        <w:drawing>
          <wp:inline distT="0" distB="0" distL="0" distR="0" wp14:anchorId="22132EAE" wp14:editId="54F288D3">
            <wp:extent cx="114147" cy="114147"/>
            <wp:effectExtent l="0" t="0" r="635" b="635"/>
            <wp:docPr id="7" name="image2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E896" w14:textId="6E08F084" w:rsidR="00695B04" w:rsidRPr="005863CF" w:rsidRDefault="00896275" w:rsidP="00695B04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lang w:val="pt-BR"/>
        </w:rPr>
      </w:pPr>
      <w:r>
        <w:t>Link para o currículo Lattes</w:t>
      </w:r>
    </w:p>
    <w:p w14:paraId="0131A361" w14:textId="67FFF35C" w:rsidR="00695B04" w:rsidRPr="00896275" w:rsidRDefault="00695B04" w:rsidP="00695B04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color w:val="EE0000"/>
          <w:lang w:val="pt-BR"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Afiliação Institucional: </w:t>
      </w:r>
    </w:p>
    <w:p w14:paraId="68556E64" w14:textId="6127F08E" w:rsidR="00695B04" w:rsidRPr="005863CF" w:rsidRDefault="00695B04" w:rsidP="00695B04">
      <w:pPr>
        <w:pStyle w:val="Corpodetexto"/>
        <w:spacing w:before="120" w:after="120"/>
        <w:jc w:val="both"/>
        <w:rPr>
          <w:rFonts w:eastAsiaTheme="minorHAnsi"/>
          <w:bCs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E-mail: </w:t>
      </w:r>
    </w:p>
    <w:p w14:paraId="2C5A2330" w14:textId="77777777" w:rsidR="00896275" w:rsidRPr="00F360DC" w:rsidRDefault="00896275" w:rsidP="00896275">
      <w:pPr>
        <w:spacing w:before="120" w:after="120" w:line="276" w:lineRule="auto"/>
        <w:rPr>
          <w:rFonts w:cs="Times New Roman"/>
          <w:bCs/>
          <w:color w:val="C00000"/>
          <w:sz w:val="20"/>
          <w:szCs w:val="20"/>
          <w:lang w:val="pt-BR"/>
        </w:rPr>
      </w:pPr>
      <w:r w:rsidRPr="00F360DC">
        <w:rPr>
          <w:rFonts w:cs="Times New Roman"/>
          <w:bCs/>
          <w:color w:val="C00000"/>
          <w:sz w:val="20"/>
          <w:szCs w:val="20"/>
          <w:lang w:val="pt-BR"/>
        </w:rPr>
        <w:t>* É obrigatório que todos/as os/as autores/as incorporem seu ORCID.</w:t>
      </w:r>
    </w:p>
    <w:p w14:paraId="1904BDA2" w14:textId="77777777" w:rsidR="00896275" w:rsidRPr="00F360DC" w:rsidRDefault="00896275" w:rsidP="00896275">
      <w:pPr>
        <w:spacing w:before="120" w:after="120" w:line="276" w:lineRule="auto"/>
        <w:rPr>
          <w:rFonts w:cs="Times New Roman"/>
          <w:b/>
          <w:color w:val="C00000"/>
          <w:sz w:val="20"/>
          <w:szCs w:val="20"/>
          <w:lang w:val="pt-BR"/>
        </w:rPr>
      </w:pPr>
      <w:r w:rsidRPr="00F360DC">
        <w:rPr>
          <w:rFonts w:cs="Times New Roman"/>
          <w:bCs/>
          <w:color w:val="C00000"/>
          <w:sz w:val="20"/>
          <w:szCs w:val="20"/>
          <w:lang w:val="pt-BR"/>
        </w:rPr>
        <w:t>** Todos/as os/as autores/as que trabalhem em instituições do Brasil devem incorporar o link de seu Lattes.</w:t>
      </w:r>
    </w:p>
    <w:p w14:paraId="3078EE56" w14:textId="77777777" w:rsidR="00695B04" w:rsidRDefault="00695B04" w:rsidP="00695B04">
      <w:pPr>
        <w:spacing w:before="120" w:after="120" w:line="276" w:lineRule="auto"/>
        <w:rPr>
          <w:rFonts w:cs="Times New Roman"/>
          <w:b/>
          <w:sz w:val="24"/>
          <w:szCs w:val="24"/>
          <w:lang w:val="pt-BR"/>
        </w:rPr>
      </w:pPr>
    </w:p>
    <w:p w14:paraId="664CA838" w14:textId="26C15BB5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b/>
          <w:bCs/>
          <w:sz w:val="24"/>
          <w:szCs w:val="24"/>
          <w:lang w:val="pt-BR"/>
        </w:rPr>
      </w:pPr>
      <w:r w:rsidRPr="00896275">
        <w:rPr>
          <w:rFonts w:cs="Times New Roman"/>
          <w:b/>
          <w:bCs/>
          <w:sz w:val="24"/>
          <w:szCs w:val="24"/>
          <w:lang w:val="pt-BR"/>
        </w:rPr>
        <w:t xml:space="preserve">Nome </w:t>
      </w:r>
      <w:r>
        <w:rPr>
          <w:rFonts w:cs="Times New Roman"/>
          <w:b/>
          <w:bCs/>
          <w:sz w:val="24"/>
          <w:szCs w:val="24"/>
          <w:lang w:val="pt-BR"/>
        </w:rPr>
        <w:t>d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segund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autor</w:t>
      </w:r>
      <w:r w:rsidRPr="00896275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96275">
        <w:rPr>
          <w:rFonts w:cs="Times New Roman"/>
          <w:bCs/>
          <w:sz w:val="24"/>
          <w:szCs w:val="24"/>
          <w:lang w:val="pt-BR"/>
        </w:rPr>
        <w:t>(</w:t>
      </w:r>
      <w:hyperlink r:id="rId13" w:history="1">
        <w:r>
          <w:rPr>
            <w:bCs/>
            <w:sz w:val="24"/>
            <w:szCs w:val="24"/>
            <w:lang w:val="pt-BR"/>
          </w:rPr>
          <w:t>ORCID</w:t>
        </w:r>
      </w:hyperlink>
      <w:r w:rsidRPr="00896275">
        <w:rPr>
          <w:rFonts w:cs="Times New Roman"/>
          <w:bCs/>
          <w:sz w:val="24"/>
          <w:szCs w:val="24"/>
          <w:lang w:val="pt-BR"/>
        </w:rPr>
        <w:t xml:space="preserve">) </w:t>
      </w:r>
      <w:r w:rsidRPr="005863CF">
        <w:rPr>
          <w:rFonts w:cs="Times New Roman"/>
          <w:b/>
          <w:bCs/>
          <w:noProof/>
          <w:sz w:val="24"/>
          <w:szCs w:val="24"/>
          <w:lang w:val="pt-BR" w:eastAsia="pt-BR"/>
        </w:rPr>
        <w:drawing>
          <wp:inline distT="0" distB="0" distL="0" distR="0" wp14:anchorId="23E41771" wp14:editId="00641762">
            <wp:extent cx="114147" cy="114147"/>
            <wp:effectExtent l="0" t="0" r="635" b="635"/>
            <wp:docPr id="86511338" name="image2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E59BE" w14:textId="77777777" w:rsidR="00896275" w:rsidRPr="005863CF" w:rsidRDefault="00896275" w:rsidP="00896275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lang w:val="pt-BR"/>
        </w:rPr>
      </w:pPr>
      <w:r>
        <w:t>Link para o currículo Lattes</w:t>
      </w:r>
    </w:p>
    <w:p w14:paraId="5E2588FE" w14:textId="77777777" w:rsidR="00896275" w:rsidRPr="00896275" w:rsidRDefault="00896275" w:rsidP="00896275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color w:val="EE0000"/>
          <w:lang w:val="pt-BR"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Afiliação Institucional: </w:t>
      </w:r>
    </w:p>
    <w:p w14:paraId="6105503D" w14:textId="77777777" w:rsidR="00896275" w:rsidRPr="005863CF" w:rsidRDefault="00896275" w:rsidP="00896275">
      <w:pPr>
        <w:pStyle w:val="Corpodetexto"/>
        <w:spacing w:before="120" w:after="120"/>
        <w:jc w:val="both"/>
        <w:rPr>
          <w:rFonts w:eastAsiaTheme="minorHAnsi"/>
          <w:bCs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E-mail: </w:t>
      </w:r>
    </w:p>
    <w:p w14:paraId="1A167623" w14:textId="77777777" w:rsidR="00896275" w:rsidRDefault="00896275" w:rsidP="00695B04">
      <w:pPr>
        <w:spacing w:before="120" w:after="120" w:line="276" w:lineRule="auto"/>
        <w:rPr>
          <w:rFonts w:cs="Times New Roman"/>
          <w:b/>
          <w:sz w:val="24"/>
          <w:szCs w:val="24"/>
          <w:lang w:val="pt-BR"/>
        </w:rPr>
      </w:pPr>
    </w:p>
    <w:p w14:paraId="1F46993C" w14:textId="6E1B00F9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b/>
          <w:bCs/>
          <w:sz w:val="24"/>
          <w:szCs w:val="24"/>
          <w:lang w:val="pt-BR"/>
        </w:rPr>
      </w:pPr>
      <w:r w:rsidRPr="00896275">
        <w:rPr>
          <w:rFonts w:cs="Times New Roman"/>
          <w:b/>
          <w:bCs/>
          <w:sz w:val="24"/>
          <w:szCs w:val="24"/>
          <w:lang w:val="pt-BR"/>
        </w:rPr>
        <w:t xml:space="preserve">Nome </w:t>
      </w:r>
      <w:r>
        <w:rPr>
          <w:rFonts w:cs="Times New Roman"/>
          <w:b/>
          <w:bCs/>
          <w:sz w:val="24"/>
          <w:szCs w:val="24"/>
          <w:lang w:val="pt-BR"/>
        </w:rPr>
        <w:t>d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terceir</w:t>
      </w:r>
      <w:r w:rsidR="000009CB">
        <w:rPr>
          <w:rFonts w:cs="Times New Roman"/>
          <w:b/>
          <w:bCs/>
          <w:sz w:val="24"/>
          <w:szCs w:val="24"/>
          <w:lang w:val="pt-BR"/>
        </w:rPr>
        <w:t>o</w:t>
      </w:r>
      <w:r>
        <w:rPr>
          <w:rFonts w:cs="Times New Roman"/>
          <w:b/>
          <w:bCs/>
          <w:sz w:val="24"/>
          <w:szCs w:val="24"/>
          <w:lang w:val="pt-BR"/>
        </w:rPr>
        <w:t xml:space="preserve"> autor</w:t>
      </w:r>
      <w:r w:rsidRPr="00896275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96275">
        <w:rPr>
          <w:rFonts w:cs="Times New Roman"/>
          <w:bCs/>
          <w:sz w:val="24"/>
          <w:szCs w:val="24"/>
          <w:lang w:val="pt-BR"/>
        </w:rPr>
        <w:t>(</w:t>
      </w:r>
      <w:hyperlink r:id="rId14" w:history="1">
        <w:r>
          <w:rPr>
            <w:bCs/>
            <w:sz w:val="24"/>
            <w:szCs w:val="24"/>
            <w:lang w:val="pt-BR"/>
          </w:rPr>
          <w:t>ORCID</w:t>
        </w:r>
      </w:hyperlink>
      <w:r w:rsidRPr="00896275">
        <w:rPr>
          <w:rFonts w:cs="Times New Roman"/>
          <w:bCs/>
          <w:sz w:val="24"/>
          <w:szCs w:val="24"/>
          <w:lang w:val="pt-BR"/>
        </w:rPr>
        <w:t xml:space="preserve">) </w:t>
      </w:r>
      <w:r w:rsidRPr="005863CF">
        <w:rPr>
          <w:rFonts w:cs="Times New Roman"/>
          <w:b/>
          <w:bCs/>
          <w:noProof/>
          <w:sz w:val="24"/>
          <w:szCs w:val="24"/>
          <w:lang w:val="pt-BR" w:eastAsia="pt-BR"/>
        </w:rPr>
        <w:drawing>
          <wp:inline distT="0" distB="0" distL="0" distR="0" wp14:anchorId="1DE067A7" wp14:editId="44F539C0">
            <wp:extent cx="114147" cy="114147"/>
            <wp:effectExtent l="0" t="0" r="635" b="635"/>
            <wp:docPr id="1059735555" name="image2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47" cy="11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156D4" w14:textId="77777777" w:rsidR="00896275" w:rsidRPr="005863CF" w:rsidRDefault="00896275" w:rsidP="00896275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lang w:val="pt-BR"/>
        </w:rPr>
      </w:pPr>
      <w:r>
        <w:t>Link para o currículo Lattes</w:t>
      </w:r>
    </w:p>
    <w:p w14:paraId="011D0086" w14:textId="77777777" w:rsidR="00896275" w:rsidRPr="00896275" w:rsidRDefault="00896275" w:rsidP="00896275">
      <w:pPr>
        <w:pStyle w:val="Corpodetexto"/>
        <w:spacing w:before="120" w:after="120"/>
        <w:jc w:val="both"/>
        <w:rPr>
          <w:rFonts w:ascii="Times New Roman" w:eastAsiaTheme="minorHAnsi" w:hAnsi="Times New Roman" w:cs="Times New Roman"/>
          <w:bCs/>
          <w:color w:val="EE0000"/>
          <w:lang w:val="pt-BR"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Afiliação Institucional: </w:t>
      </w:r>
    </w:p>
    <w:p w14:paraId="50A9D1BF" w14:textId="77777777" w:rsidR="00896275" w:rsidRPr="005863CF" w:rsidRDefault="00896275" w:rsidP="00896275">
      <w:pPr>
        <w:pStyle w:val="Corpodetexto"/>
        <w:spacing w:before="120" w:after="120"/>
        <w:jc w:val="both"/>
        <w:rPr>
          <w:rFonts w:eastAsiaTheme="minorHAnsi"/>
          <w:bCs/>
        </w:rPr>
      </w:pPr>
      <w:r w:rsidRPr="005863CF">
        <w:rPr>
          <w:rFonts w:ascii="Times New Roman" w:eastAsiaTheme="minorHAnsi" w:hAnsi="Times New Roman" w:cs="Times New Roman"/>
          <w:bCs/>
          <w:lang w:val="pt-BR"/>
        </w:rPr>
        <w:t xml:space="preserve">E-mail: </w:t>
      </w:r>
    </w:p>
    <w:p w14:paraId="4852C7A3" w14:textId="77777777" w:rsidR="00896275" w:rsidRDefault="00896275" w:rsidP="00695B04">
      <w:pPr>
        <w:spacing w:before="120" w:after="120" w:line="276" w:lineRule="auto"/>
        <w:rPr>
          <w:rFonts w:cs="Times New Roman"/>
          <w:b/>
          <w:sz w:val="24"/>
          <w:szCs w:val="24"/>
          <w:lang w:val="pt-BR"/>
        </w:rPr>
      </w:pPr>
    </w:p>
    <w:p w14:paraId="5C7212C3" w14:textId="77777777" w:rsidR="00896275" w:rsidRPr="005863CF" w:rsidRDefault="00896275" w:rsidP="00695B04">
      <w:pPr>
        <w:spacing w:before="120" w:after="120" w:line="276" w:lineRule="auto"/>
        <w:rPr>
          <w:rFonts w:cs="Times New Roman"/>
          <w:b/>
          <w:sz w:val="24"/>
          <w:szCs w:val="24"/>
          <w:lang w:val="pt-BR"/>
        </w:rPr>
      </w:pPr>
    </w:p>
    <w:p w14:paraId="716D6C6E" w14:textId="77777777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color w:val="C00000"/>
          <w:sz w:val="22"/>
          <w:szCs w:val="22"/>
          <w:lang w:val="pt-BR"/>
        </w:rPr>
      </w:pPr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 xml:space="preserve">Resumo: 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O resumo deve ter no máximo duzentas (200) palavras e ser escrito no passado. Deve incluir: </w:t>
      </w:r>
      <w:r w:rsidRPr="00896275">
        <w:rPr>
          <w:rFonts w:cs="Times New Roman"/>
          <w:b/>
          <w:bCs/>
          <w:color w:val="000000" w:themeColor="text1"/>
          <w:sz w:val="22"/>
          <w:szCs w:val="22"/>
          <w:lang w:val="pt-BR"/>
        </w:rPr>
        <w:t>Objetivo</w:t>
      </w:r>
      <w:r w:rsidRPr="00896275">
        <w:rPr>
          <w:rFonts w:cs="Times New Roman"/>
          <w:color w:val="000000" w:themeColor="text1"/>
          <w:sz w:val="22"/>
          <w:szCs w:val="22"/>
          <w:lang w:val="pt-BR"/>
        </w:rPr>
        <w:t xml:space="preserve">: 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o objetivo geral abordado pelo artigo. </w:t>
      </w:r>
      <w:proofErr w:type="spellStart"/>
      <w:r w:rsidRPr="00896275">
        <w:rPr>
          <w:rFonts w:cs="Times New Roman"/>
          <w:b/>
          <w:bCs/>
          <w:color w:val="000000" w:themeColor="text1"/>
          <w:sz w:val="22"/>
          <w:szCs w:val="22"/>
          <w:lang w:val="pt-BR"/>
        </w:rPr>
        <w:t>Metodología</w:t>
      </w:r>
      <w:proofErr w:type="spellEnd"/>
      <w:r w:rsidRPr="00896275">
        <w:rPr>
          <w:rFonts w:cs="Times New Roman"/>
          <w:b/>
          <w:bCs/>
          <w:color w:val="000000" w:themeColor="text1"/>
          <w:sz w:val="22"/>
          <w:szCs w:val="22"/>
          <w:lang w:val="pt-BR"/>
        </w:rPr>
        <w:t>:</w:t>
      </w:r>
      <w:r w:rsidRPr="00896275">
        <w:rPr>
          <w:rFonts w:cs="Times New Roman"/>
          <w:color w:val="000000" w:themeColor="text1"/>
          <w:sz w:val="22"/>
          <w:szCs w:val="22"/>
          <w:lang w:val="pt-BR"/>
        </w:rPr>
        <w:t xml:space="preserve"> 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Os métodos, técnicas, procedimentos e amostra utilizados para a coleta e análise de dados. </w:t>
      </w:r>
      <w:r w:rsidRPr="00896275">
        <w:rPr>
          <w:rFonts w:cs="Times New Roman"/>
          <w:b/>
          <w:bCs/>
          <w:color w:val="000000" w:themeColor="text1"/>
          <w:sz w:val="22"/>
          <w:szCs w:val="22"/>
          <w:lang w:val="pt-BR"/>
        </w:rPr>
        <w:t xml:space="preserve">Resultados: 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Os principais achados, sua significância estatística ou interpretativa (em pesquisas qualitativas), destacando resultados inovadores e impactantes. </w:t>
      </w:r>
      <w:r w:rsidRPr="00896275">
        <w:rPr>
          <w:rFonts w:cs="Times New Roman"/>
          <w:b/>
          <w:bCs/>
          <w:color w:val="000000" w:themeColor="text1"/>
          <w:sz w:val="22"/>
          <w:szCs w:val="22"/>
          <w:lang w:val="pt-BR"/>
        </w:rPr>
        <w:t>Considerações Finais:</w:t>
      </w:r>
      <w:r w:rsidRPr="00896275">
        <w:rPr>
          <w:rFonts w:cs="Times New Roman"/>
          <w:color w:val="000000" w:themeColor="text1"/>
          <w:sz w:val="22"/>
          <w:szCs w:val="22"/>
          <w:lang w:val="pt-BR"/>
        </w:rPr>
        <w:t xml:space="preserve"> </w:t>
      </w:r>
      <w:r w:rsidRPr="00896275">
        <w:rPr>
          <w:rFonts w:cs="Times New Roman"/>
          <w:color w:val="C00000"/>
          <w:sz w:val="22"/>
          <w:szCs w:val="22"/>
          <w:lang w:val="pt-BR"/>
        </w:rPr>
        <w:t>resumo das considerações finais. Evite o uso de citações diretas, abreviações e referências bibliográficas no resumo. Sugere-se a repetição das palavras do título no resumo para melhorar o posicionamento nos mecanismos de busca.</w:t>
      </w:r>
    </w:p>
    <w:p w14:paraId="0DE5A7AF" w14:textId="3C0FFD3D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color w:val="C00000"/>
          <w:sz w:val="22"/>
          <w:szCs w:val="22"/>
          <w:lang w:val="pt-BR"/>
        </w:rPr>
      </w:pPr>
      <w:r w:rsidRPr="00896275">
        <w:rPr>
          <w:rFonts w:cs="Times New Roman"/>
          <w:b/>
          <w:bCs/>
          <w:sz w:val="22"/>
          <w:szCs w:val="22"/>
          <w:lang w:val="pt-BR"/>
        </w:rPr>
        <w:lastRenderedPageBreak/>
        <w:t xml:space="preserve">Palavras-chave: 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Inclua de três a seis palavras-chave, em ordem alfabética, que representem o conteúdo principal do artigo. Podem ser palavras compostas separadas por </w:t>
      </w:r>
      <w:r w:rsidR="0076620A">
        <w:rPr>
          <w:rFonts w:cs="Times New Roman"/>
          <w:color w:val="C00000"/>
          <w:sz w:val="22"/>
          <w:szCs w:val="22"/>
          <w:lang w:val="pt-BR"/>
        </w:rPr>
        <w:t>ponto</w:t>
      </w:r>
      <w:r w:rsidR="00BE2D1D">
        <w:rPr>
          <w:rFonts w:cs="Times New Roman"/>
          <w:color w:val="C00000"/>
          <w:sz w:val="22"/>
          <w:szCs w:val="22"/>
          <w:lang w:val="pt-BR"/>
        </w:rPr>
        <w:t xml:space="preserve"> e</w:t>
      </w:r>
      <w:r w:rsidRPr="00896275">
        <w:rPr>
          <w:rFonts w:cs="Times New Roman"/>
          <w:color w:val="C00000"/>
          <w:sz w:val="22"/>
          <w:szCs w:val="22"/>
          <w:lang w:val="pt-BR"/>
        </w:rPr>
        <w:t xml:space="preserve"> vírgula</w:t>
      </w:r>
      <w:r w:rsidR="00BE2D1D">
        <w:rPr>
          <w:rFonts w:cs="Times New Roman"/>
          <w:color w:val="C00000"/>
          <w:sz w:val="22"/>
          <w:szCs w:val="22"/>
          <w:lang w:val="pt-BR"/>
        </w:rPr>
        <w:t xml:space="preserve"> </w:t>
      </w:r>
      <w:r w:rsidRPr="00896275">
        <w:rPr>
          <w:rFonts w:cs="Times New Roman"/>
          <w:color w:val="C00000"/>
          <w:sz w:val="22"/>
          <w:szCs w:val="22"/>
          <w:lang w:val="pt-BR"/>
        </w:rPr>
        <w:t>(</w:t>
      </w:r>
      <w:r w:rsidR="00BE2D1D">
        <w:rPr>
          <w:rFonts w:cs="Times New Roman"/>
          <w:color w:val="C00000"/>
          <w:sz w:val="22"/>
          <w:szCs w:val="22"/>
          <w:lang w:val="pt-BR"/>
        </w:rPr>
        <w:t>;</w:t>
      </w:r>
      <w:r w:rsidRPr="00896275">
        <w:rPr>
          <w:rFonts w:cs="Times New Roman"/>
          <w:color w:val="C00000"/>
          <w:sz w:val="22"/>
          <w:szCs w:val="22"/>
          <w:lang w:val="pt-BR"/>
        </w:rPr>
        <w:t>) facilitando a busca em bases de dados.</w:t>
      </w:r>
    </w:p>
    <w:p w14:paraId="3E5E9175" w14:textId="77777777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color w:val="C00000"/>
          <w:sz w:val="22"/>
          <w:szCs w:val="22"/>
          <w:lang w:val="pt-BR"/>
        </w:rPr>
      </w:pPr>
    </w:p>
    <w:p w14:paraId="0DA67A57" w14:textId="77777777" w:rsidR="00896275" w:rsidRDefault="00896275" w:rsidP="00896275">
      <w:pPr>
        <w:spacing w:before="120" w:after="120" w:line="276" w:lineRule="auto"/>
        <w:jc w:val="both"/>
        <w:rPr>
          <w:rFonts w:cs="Times New Roman"/>
          <w:bCs/>
          <w:color w:val="000000" w:themeColor="text1"/>
          <w:sz w:val="22"/>
          <w:szCs w:val="22"/>
          <w:lang w:val="pt-BR"/>
        </w:rPr>
      </w:pPr>
      <w:r w:rsidRPr="00896275">
        <w:rPr>
          <w:rFonts w:cs="Times New Roman"/>
          <w:b/>
          <w:sz w:val="22"/>
          <w:szCs w:val="22"/>
          <w:lang w:val="pt-BR"/>
        </w:rPr>
        <w:t>Abstract</w:t>
      </w:r>
      <w:r>
        <w:rPr>
          <w:rFonts w:cs="Times New Roman"/>
          <w:b/>
          <w:sz w:val="22"/>
          <w:szCs w:val="22"/>
          <w:lang w:val="pt-BR"/>
        </w:rPr>
        <w:t xml:space="preserve">: </w:t>
      </w:r>
      <w:proofErr w:type="spellStart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Objective</w:t>
      </w:r>
      <w:proofErr w:type="spellEnd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:</w:t>
      </w:r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>xxxxxxxxxxx</w:t>
      </w:r>
      <w:proofErr w:type="spellEnd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. </w:t>
      </w:r>
      <w:proofErr w:type="spellStart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Methodology</w:t>
      </w:r>
      <w:proofErr w:type="spellEnd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:</w:t>
      </w:r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>xxxxxxxxxxxxx</w:t>
      </w:r>
      <w:proofErr w:type="spellEnd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. </w:t>
      </w:r>
      <w:proofErr w:type="spellStart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Results</w:t>
      </w:r>
      <w:proofErr w:type="spellEnd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:</w:t>
      </w:r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>xxxxxxxx</w:t>
      </w:r>
      <w:proofErr w:type="spellEnd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 xml:space="preserve">. </w:t>
      </w:r>
      <w:proofErr w:type="spellStart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>Conclusions</w:t>
      </w:r>
      <w:proofErr w:type="spellEnd"/>
      <w:r w:rsidRPr="00896275">
        <w:rPr>
          <w:rFonts w:cs="Times New Roman"/>
          <w:b/>
          <w:color w:val="000000" w:themeColor="text1"/>
          <w:sz w:val="22"/>
          <w:szCs w:val="22"/>
          <w:lang w:val="pt-BR"/>
        </w:rPr>
        <w:t xml:space="preserve">: </w:t>
      </w:r>
      <w:proofErr w:type="spellStart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>xxxxxxxxxxx</w:t>
      </w:r>
      <w:proofErr w:type="spellEnd"/>
      <w:r w:rsidRPr="00896275">
        <w:rPr>
          <w:rFonts w:cs="Times New Roman"/>
          <w:bCs/>
          <w:color w:val="000000" w:themeColor="text1"/>
          <w:sz w:val="22"/>
          <w:szCs w:val="22"/>
          <w:lang w:val="pt-BR"/>
        </w:rPr>
        <w:t>.</w:t>
      </w:r>
    </w:p>
    <w:p w14:paraId="6EDA21B3" w14:textId="1F9E0EB2" w:rsidR="00896275" w:rsidRPr="00896275" w:rsidRDefault="00896275" w:rsidP="00896275">
      <w:pPr>
        <w:spacing w:before="120" w:after="120" w:line="276" w:lineRule="auto"/>
        <w:jc w:val="both"/>
        <w:rPr>
          <w:rFonts w:cs="Times New Roman"/>
          <w:sz w:val="24"/>
          <w:szCs w:val="24"/>
          <w:lang w:val="pt-BR"/>
        </w:rPr>
      </w:pPr>
      <w:r w:rsidRPr="00896275">
        <w:rPr>
          <w:rFonts w:cs="Times New Roman"/>
          <w:bCs/>
          <w:smallCaps/>
          <w:sz w:val="22"/>
          <w:szCs w:val="22"/>
          <w:lang w:val="pt-BR"/>
        </w:rPr>
        <w:br/>
      </w:r>
      <w:r w:rsidRPr="00896275">
        <w:rPr>
          <w:rFonts w:cs="Times New Roman"/>
          <w:b/>
          <w:iCs/>
          <w:color w:val="000000" w:themeColor="text1"/>
          <w:sz w:val="22"/>
          <w:szCs w:val="22"/>
          <w:lang w:val="pt-BR"/>
        </w:rPr>
        <w:t>Keywords:</w:t>
      </w:r>
      <w:r w:rsidRPr="00896275">
        <w:rPr>
          <w:rFonts w:cs="Times New Roman"/>
          <w:b/>
          <w:sz w:val="22"/>
          <w:szCs w:val="22"/>
          <w:lang w:val="pt-BR"/>
        </w:rPr>
        <w:t xml:space="preserve"> </w:t>
      </w:r>
      <w:proofErr w:type="spellStart"/>
      <w:r w:rsidRPr="00896275">
        <w:rPr>
          <w:rFonts w:cs="Times New Roman"/>
          <w:bCs/>
          <w:sz w:val="22"/>
          <w:szCs w:val="22"/>
          <w:lang w:val="pt-BR"/>
        </w:rPr>
        <w:t>xxxxxx</w:t>
      </w:r>
      <w:proofErr w:type="spellEnd"/>
      <w:r w:rsidRPr="00896275">
        <w:rPr>
          <w:rFonts w:cs="Times New Roman"/>
          <w:bCs/>
          <w:sz w:val="22"/>
          <w:szCs w:val="22"/>
          <w:lang w:val="pt-BR"/>
        </w:rPr>
        <w:t xml:space="preserve"> </w:t>
      </w:r>
    </w:p>
    <w:p w14:paraId="65ED2B90" w14:textId="77777777" w:rsidR="00695B04" w:rsidRPr="00896275" w:rsidRDefault="00695B04" w:rsidP="00695B04">
      <w:pPr>
        <w:spacing w:before="120" w:after="120" w:line="276" w:lineRule="auto"/>
        <w:jc w:val="both"/>
        <w:rPr>
          <w:rFonts w:cs="Times New Roman"/>
          <w:sz w:val="22"/>
          <w:szCs w:val="22"/>
          <w:lang w:val="pt-BR"/>
        </w:rPr>
      </w:pPr>
    </w:p>
    <w:p w14:paraId="56AD0E80" w14:textId="5B7CF4F2" w:rsidR="00695B04" w:rsidRPr="005863CF" w:rsidRDefault="00695B04" w:rsidP="00695B04">
      <w:pPr>
        <w:spacing w:before="120" w:after="120" w:line="360" w:lineRule="auto"/>
        <w:jc w:val="both"/>
        <w:rPr>
          <w:rFonts w:cs="Times New Roman"/>
          <w:b/>
          <w:color w:val="1F3864" w:themeColor="accent5" w:themeShade="80"/>
          <w:lang w:val="pt-BR"/>
        </w:rPr>
      </w:pPr>
      <w:r w:rsidRPr="005863CF">
        <w:rPr>
          <w:rFonts w:cs="Times New Roman"/>
          <w:b/>
          <w:color w:val="1F3864" w:themeColor="accent5" w:themeShade="80"/>
          <w:lang w:val="pt-BR"/>
        </w:rPr>
        <w:t>Introdução</w:t>
      </w:r>
      <w:r w:rsidR="00896275">
        <w:rPr>
          <w:rFonts w:cs="Times New Roman"/>
          <w:b/>
          <w:color w:val="1F3864" w:themeColor="accent5" w:themeShade="80"/>
          <w:lang w:val="pt-BR"/>
        </w:rPr>
        <w:t xml:space="preserve"> (14pts)</w:t>
      </w:r>
    </w:p>
    <w:p w14:paraId="3E2B7A5F" w14:textId="183F7341" w:rsidR="00896275" w:rsidRDefault="00896275" w:rsidP="00896275">
      <w:pPr>
        <w:spacing w:before="120" w:after="120" w:line="360" w:lineRule="auto"/>
        <w:jc w:val="both"/>
        <w:rPr>
          <w:rFonts w:cs="Times New Roman"/>
          <w:sz w:val="24"/>
          <w:szCs w:val="24"/>
          <w:lang w:val="pt-BR"/>
        </w:rPr>
      </w:pPr>
      <w:r w:rsidRPr="00896275">
        <w:rPr>
          <w:rFonts w:cs="Times New Roman"/>
          <w:sz w:val="24"/>
          <w:szCs w:val="24"/>
          <w:lang w:val="pt-BR"/>
        </w:rPr>
        <w:t>Esta seção inclui a declaração do problema, objetivos e a fundamentação teórica.</w:t>
      </w:r>
      <w:r>
        <w:rPr>
          <w:rFonts w:cs="Times New Roman"/>
          <w:sz w:val="24"/>
          <w:szCs w:val="24"/>
          <w:lang w:val="pt-BR"/>
        </w:rPr>
        <w:t xml:space="preserve"> A formatação de todas as seções deve ser a seguinte: Times New Roman, 12pts, espaçamento 1,5 com espaço após o parágrafo, todo o texto justificado exceto nas citações diretas com mais de 4 linhas </w:t>
      </w:r>
      <w:r w:rsidR="00042EF9">
        <w:rPr>
          <w:rFonts w:cs="Times New Roman"/>
          <w:sz w:val="24"/>
          <w:szCs w:val="24"/>
          <w:lang w:val="pt-BR"/>
        </w:rPr>
        <w:t>com recuo 4cm conforme</w:t>
      </w:r>
      <w:r>
        <w:rPr>
          <w:rFonts w:cs="Times New Roman"/>
          <w:sz w:val="24"/>
          <w:szCs w:val="24"/>
          <w:lang w:val="pt-BR"/>
        </w:rPr>
        <w:t xml:space="preserve"> as normas da </w:t>
      </w:r>
      <w:r w:rsidR="00672A77">
        <w:rPr>
          <w:rFonts w:cs="Times New Roman"/>
          <w:sz w:val="24"/>
          <w:szCs w:val="24"/>
          <w:lang w:val="pt-BR"/>
        </w:rPr>
        <w:t>ABNT.</w:t>
      </w:r>
    </w:p>
    <w:p w14:paraId="16675125" w14:textId="77777777" w:rsidR="00896275" w:rsidRPr="00896275" w:rsidRDefault="00896275" w:rsidP="00896275">
      <w:pPr>
        <w:spacing w:before="120" w:after="120" w:line="360" w:lineRule="auto"/>
        <w:jc w:val="both"/>
        <w:rPr>
          <w:rFonts w:cs="Times New Roman"/>
          <w:sz w:val="24"/>
          <w:szCs w:val="24"/>
          <w:lang w:val="pt-BR"/>
        </w:rPr>
      </w:pPr>
    </w:p>
    <w:p w14:paraId="1FF23A2B" w14:textId="057FFF38" w:rsidR="00695B04" w:rsidRPr="005863CF" w:rsidRDefault="00896275" w:rsidP="00483CF3">
      <w:pPr>
        <w:spacing w:before="120" w:after="120" w:line="360" w:lineRule="auto"/>
        <w:rPr>
          <w:rFonts w:cs="Times New Roman"/>
          <w:b/>
          <w:color w:val="1F3864" w:themeColor="accent5" w:themeShade="80"/>
          <w:lang w:val="pt-BR"/>
        </w:rPr>
      </w:pPr>
      <w:r>
        <w:rPr>
          <w:rFonts w:cs="Times New Roman"/>
          <w:b/>
          <w:color w:val="1F3864" w:themeColor="accent5" w:themeShade="80"/>
          <w:lang w:val="pt-BR"/>
        </w:rPr>
        <w:t>Método</w:t>
      </w:r>
    </w:p>
    <w:p w14:paraId="0173F135" w14:textId="77777777" w:rsidR="00896275" w:rsidRPr="00BB758D" w:rsidRDefault="00896275" w:rsidP="00896275">
      <w:pPr>
        <w:spacing w:before="120" w:after="120" w:line="360" w:lineRule="auto"/>
        <w:jc w:val="both"/>
        <w:rPr>
          <w:rFonts w:cs="Times New Roman"/>
          <w:sz w:val="24"/>
          <w:szCs w:val="24"/>
          <w:lang w:val="pt-BR"/>
        </w:rPr>
      </w:pPr>
      <w:r w:rsidRPr="00BB758D">
        <w:rPr>
          <w:rFonts w:cs="Times New Roman"/>
          <w:sz w:val="24"/>
          <w:szCs w:val="24"/>
          <w:lang w:val="pt-BR"/>
        </w:rPr>
        <w:t>Apresente as informações obtidas com a aplicação do método, estabelecendo (quando necessário) uma análise estatística adequada, apoiada por tabelas e figuras com seus respectivos títulos e numeração sequencial de acordo com a ordem de aparição (registra-se que gráficos, desenhos e fotografias são considerados figuras), que, para fins de formatação, devem ser separadas do texto do artigo como apêndices no momento da submissão à revista. Em pesquisas qualitativas, inclua os resultados de grupos focais, entrevistas, histórias de vida e outros métodos de pesquisa utilizados.</w:t>
      </w:r>
    </w:p>
    <w:p w14:paraId="1F71512D" w14:textId="3177E4D3" w:rsidR="00695B04" w:rsidRPr="005863CF" w:rsidRDefault="00896275" w:rsidP="00483CF3">
      <w:pPr>
        <w:spacing w:before="120" w:after="120" w:line="360" w:lineRule="auto"/>
        <w:rPr>
          <w:rFonts w:cs="Times New Roman"/>
          <w:b/>
          <w:color w:val="1F3864" w:themeColor="accent5" w:themeShade="80"/>
          <w:lang w:val="pt-BR"/>
        </w:rPr>
      </w:pPr>
      <w:r>
        <w:rPr>
          <w:rFonts w:cs="Times New Roman"/>
          <w:b/>
          <w:color w:val="1F3864" w:themeColor="accent5" w:themeShade="80"/>
          <w:lang w:val="pt-BR"/>
        </w:rPr>
        <w:t>Discussão</w:t>
      </w:r>
    </w:p>
    <w:p w14:paraId="0A5C71A6" w14:textId="77777777" w:rsidR="00896275" w:rsidRPr="00BB758D" w:rsidRDefault="00896275" w:rsidP="00896275">
      <w:pPr>
        <w:pStyle w:val="Ttulo2"/>
        <w:spacing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</w:pPr>
      <w:r w:rsidRPr="00BB758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Os resultados devem ser avaliados com base nos fundamentos teóricos da pesquisa e sua relevância dentro do contexto em que foram obtidos, considerando implicações, importância, alcance e limitações. A integração dos resultados com suas discussões, e das considerações finais com recomendações, também é aceitável.</w:t>
      </w:r>
    </w:p>
    <w:p w14:paraId="3F6AB52B" w14:textId="77777777" w:rsidR="00896275" w:rsidRDefault="00896275" w:rsidP="00896275">
      <w:pPr>
        <w:rPr>
          <w:lang w:val="pt-BR"/>
        </w:rPr>
      </w:pPr>
    </w:p>
    <w:p w14:paraId="0060A7D9" w14:textId="3BFDCC8B" w:rsidR="00695B04" w:rsidRPr="005863CF" w:rsidRDefault="00483CF3" w:rsidP="00896275">
      <w:pPr>
        <w:spacing w:before="120" w:after="120" w:line="360" w:lineRule="auto"/>
        <w:rPr>
          <w:rFonts w:ascii="Times" w:eastAsia="Times" w:hAnsi="Times" w:cs="Times"/>
          <w:sz w:val="24"/>
          <w:szCs w:val="24"/>
          <w:lang w:val="pt-BR"/>
        </w:rPr>
      </w:pPr>
      <w:r w:rsidRPr="005863CF">
        <w:rPr>
          <w:rFonts w:cs="Times New Roman"/>
          <w:b/>
          <w:color w:val="1F3864" w:themeColor="accent5" w:themeShade="80"/>
          <w:lang w:val="pt-BR"/>
        </w:rPr>
        <w:t>C</w:t>
      </w:r>
      <w:r w:rsidR="00896275">
        <w:rPr>
          <w:rFonts w:cs="Times New Roman"/>
          <w:b/>
          <w:color w:val="1F3864" w:themeColor="accent5" w:themeShade="80"/>
          <w:lang w:val="pt-BR"/>
        </w:rPr>
        <w:t xml:space="preserve">onsiderações Finais </w:t>
      </w:r>
    </w:p>
    <w:p w14:paraId="215C15D3" w14:textId="1954626D" w:rsidR="00896275" w:rsidRDefault="002550B1" w:rsidP="002550B1">
      <w:pPr>
        <w:pStyle w:val="Ttulo2"/>
        <w:spacing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</w:pPr>
      <w:r w:rsidRPr="002550B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O resultado preliminar da pesquisa.</w:t>
      </w:r>
    </w:p>
    <w:p w14:paraId="2FF5633B" w14:textId="77777777" w:rsidR="002550B1" w:rsidRPr="002550B1" w:rsidRDefault="002550B1" w:rsidP="002550B1">
      <w:pPr>
        <w:rPr>
          <w:lang w:val="pt-BR"/>
        </w:rPr>
      </w:pPr>
    </w:p>
    <w:p w14:paraId="0215F7FD" w14:textId="57269D69" w:rsidR="00896275" w:rsidRDefault="00896275" w:rsidP="00F92479">
      <w:pPr>
        <w:spacing w:before="120" w:after="120" w:line="360" w:lineRule="auto"/>
        <w:rPr>
          <w:rFonts w:cs="Times New Roman"/>
          <w:b/>
          <w:color w:val="1F3864" w:themeColor="accent5" w:themeShade="80"/>
          <w:lang w:val="pt-BR"/>
        </w:rPr>
      </w:pPr>
      <w:r>
        <w:rPr>
          <w:rFonts w:cs="Times New Roman"/>
          <w:b/>
          <w:color w:val="1F3864" w:themeColor="accent5" w:themeShade="80"/>
          <w:lang w:val="pt-BR"/>
        </w:rPr>
        <w:lastRenderedPageBreak/>
        <w:t>Financiamento</w:t>
      </w:r>
    </w:p>
    <w:p w14:paraId="45E43019" w14:textId="77777777" w:rsidR="00896275" w:rsidRPr="00BB758D" w:rsidRDefault="00896275" w:rsidP="00896275">
      <w:pPr>
        <w:spacing w:before="240" w:line="360" w:lineRule="auto"/>
        <w:jc w:val="both"/>
        <w:rPr>
          <w:rFonts w:eastAsiaTheme="majorEastAsia" w:cs="Times New Roman"/>
          <w:bCs/>
          <w:color w:val="000000" w:themeColor="text1"/>
          <w:sz w:val="24"/>
          <w:szCs w:val="24"/>
          <w:lang w:val="pt-BR"/>
        </w:rPr>
      </w:pPr>
      <w:r w:rsidRPr="00BB758D">
        <w:rPr>
          <w:rFonts w:eastAsiaTheme="majorEastAsia" w:cs="Times New Roman"/>
          <w:bCs/>
          <w:color w:val="000000" w:themeColor="text1"/>
          <w:sz w:val="24"/>
          <w:szCs w:val="24"/>
          <w:lang w:val="pt-BR"/>
        </w:rPr>
        <w:t>Os autores devem indicar os detalhes do financiamento e/ou o projeto que deu origem ao artigo submetido. Caso a pesquisa tenha sido financiada por uma instituição, agência ou programa, as informações correspondentes devem ser fornecidas. Nos casos em que o artigo não tenha financiamento externo, os autores devem apresentar esse contexto em uma declaração no próprio manuscrito. Essa exigência garante a transparência e a rastreabilidade da produção científica publicada na revista.</w:t>
      </w:r>
    </w:p>
    <w:p w14:paraId="69F37ED1" w14:textId="77777777" w:rsidR="00896275" w:rsidRDefault="00896275" w:rsidP="00F92479">
      <w:pPr>
        <w:spacing w:before="120" w:after="120" w:line="360" w:lineRule="auto"/>
        <w:rPr>
          <w:rFonts w:cs="Times New Roman"/>
          <w:b/>
          <w:color w:val="1F3864" w:themeColor="accent5" w:themeShade="80"/>
          <w:lang w:val="pt-BR"/>
        </w:rPr>
      </w:pPr>
    </w:p>
    <w:p w14:paraId="03ABE3CA" w14:textId="64BE0C87" w:rsidR="00695B04" w:rsidRPr="005863CF" w:rsidRDefault="00695B04" w:rsidP="00F92479">
      <w:pPr>
        <w:spacing w:before="120" w:after="120" w:line="360" w:lineRule="auto"/>
        <w:rPr>
          <w:rFonts w:cs="Times New Roman"/>
          <w:b/>
          <w:color w:val="1F3864" w:themeColor="accent5" w:themeShade="80"/>
          <w:lang w:val="pt-BR"/>
        </w:rPr>
      </w:pPr>
      <w:r w:rsidRPr="005863CF">
        <w:rPr>
          <w:rFonts w:cs="Times New Roman"/>
          <w:b/>
          <w:color w:val="1F3864" w:themeColor="accent5" w:themeShade="80"/>
          <w:lang w:val="pt-BR"/>
        </w:rPr>
        <w:t>Referências</w:t>
      </w:r>
    </w:p>
    <w:p w14:paraId="0FFE2A07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color w:val="1F3864" w:themeColor="accent5" w:themeShade="80"/>
          <w:sz w:val="24"/>
          <w:szCs w:val="24"/>
          <w:lang w:val="pt-BR"/>
        </w:rPr>
        <w:t>Citações e Referências</w:t>
      </w:r>
    </w:p>
    <w:p w14:paraId="249F10A2" w14:textId="556E403A" w:rsidR="00C76835" w:rsidRPr="00C76835" w:rsidRDefault="00C76835" w:rsidP="00C76835">
      <w:pPr>
        <w:numPr>
          <w:ilvl w:val="0"/>
          <w:numId w:val="3"/>
        </w:num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As citações no corpo do texto devem seguir</w:t>
      </w:r>
      <w:r w:rsidR="002550B1">
        <w:rPr>
          <w:rFonts w:cs="Times New Roman"/>
          <w:bCs/>
          <w:sz w:val="24"/>
          <w:szCs w:val="24"/>
          <w:lang w:val="pt-BR"/>
        </w:rPr>
        <w:t xml:space="preserve"> </w:t>
      </w:r>
      <w:r w:rsidRPr="00C76835">
        <w:rPr>
          <w:rFonts w:cs="Times New Roman"/>
          <w:b/>
          <w:bCs/>
          <w:sz w:val="24"/>
          <w:szCs w:val="24"/>
          <w:lang w:val="pt-BR"/>
        </w:rPr>
        <w:t>ABNT NBR 10520:2023</w:t>
      </w:r>
      <w:r w:rsidRPr="00C76835">
        <w:rPr>
          <w:rFonts w:cs="Times New Roman"/>
          <w:bCs/>
          <w:sz w:val="24"/>
          <w:szCs w:val="24"/>
          <w:lang w:val="pt-BR"/>
        </w:rPr>
        <w:t>.</w:t>
      </w:r>
    </w:p>
    <w:p w14:paraId="054DD246" w14:textId="5E29947C" w:rsidR="00C76835" w:rsidRPr="00BB758D" w:rsidRDefault="00C76835" w:rsidP="00C76835">
      <w:pPr>
        <w:numPr>
          <w:ilvl w:val="0"/>
          <w:numId w:val="3"/>
        </w:num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As referências devem observar</w:t>
      </w:r>
      <w:r w:rsidR="002550B1">
        <w:rPr>
          <w:rFonts w:cs="Times New Roman"/>
          <w:bCs/>
          <w:sz w:val="24"/>
          <w:szCs w:val="24"/>
          <w:lang w:val="pt-BR"/>
        </w:rPr>
        <w:t xml:space="preserve"> </w:t>
      </w:r>
      <w:r w:rsidRPr="00C76835">
        <w:rPr>
          <w:rFonts w:cs="Times New Roman"/>
          <w:b/>
          <w:bCs/>
          <w:sz w:val="24"/>
          <w:szCs w:val="24"/>
          <w:lang w:val="pt-BR"/>
        </w:rPr>
        <w:t>ABNT NBR 6023:2018</w:t>
      </w:r>
      <w:r w:rsidRPr="00C76835">
        <w:rPr>
          <w:rFonts w:cs="Times New Roman"/>
          <w:bCs/>
          <w:sz w:val="24"/>
          <w:szCs w:val="24"/>
          <w:lang w:val="pt-BR"/>
        </w:rPr>
        <w:t>.</w:t>
      </w:r>
    </w:p>
    <w:p w14:paraId="444A12A6" w14:textId="77777777" w:rsidR="00C76835" w:rsidRDefault="00C76835" w:rsidP="00C76835">
      <w:pPr>
        <w:spacing w:before="120" w:after="120" w:line="276" w:lineRule="auto"/>
        <w:ind w:left="720"/>
        <w:jc w:val="both"/>
        <w:rPr>
          <w:rFonts w:cs="Times New Roman"/>
          <w:bCs/>
          <w:sz w:val="24"/>
          <w:szCs w:val="24"/>
          <w:lang w:val="pt-BR"/>
        </w:rPr>
      </w:pPr>
    </w:p>
    <w:p w14:paraId="7B999D39" w14:textId="60CC08AD" w:rsidR="002550B1" w:rsidRPr="00BB758D" w:rsidRDefault="002550B1" w:rsidP="002550B1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  <w:r w:rsidRPr="00BB758D">
        <w:rPr>
          <w:rFonts w:cs="Times New Roman"/>
          <w:b/>
          <w:color w:val="1F3864" w:themeColor="accent5" w:themeShade="80"/>
          <w:sz w:val="24"/>
          <w:szCs w:val="24"/>
          <w:lang w:val="pt-BR"/>
        </w:rPr>
        <w:t xml:space="preserve">Exemplos de </w:t>
      </w:r>
      <w:r>
        <w:rPr>
          <w:rFonts w:cs="Times New Roman"/>
          <w:b/>
          <w:color w:val="1F3864" w:themeColor="accent5" w:themeShade="80"/>
          <w:sz w:val="24"/>
          <w:szCs w:val="24"/>
          <w:lang w:val="pt-BR"/>
        </w:rPr>
        <w:t>Citações</w:t>
      </w:r>
    </w:p>
    <w:p w14:paraId="643C3BBF" w14:textId="4F9B48BF" w:rsidR="002550B1" w:rsidRDefault="002550B1" w:rsidP="00C76835">
      <w:pPr>
        <w:spacing w:before="120" w:after="120" w:line="276" w:lineRule="auto"/>
        <w:ind w:left="720"/>
        <w:jc w:val="both"/>
        <w:rPr>
          <w:rFonts w:cs="Times New Roman"/>
          <w:bCs/>
          <w:sz w:val="24"/>
          <w:szCs w:val="24"/>
          <w:lang w:val="pt-BR"/>
        </w:rPr>
      </w:pPr>
      <w:r>
        <w:rPr>
          <w:rFonts w:cs="Times New Roman"/>
          <w:bCs/>
          <w:sz w:val="24"/>
          <w:szCs w:val="24"/>
          <w:lang w:val="pt-BR"/>
        </w:rPr>
        <w:t>Matos e Ferreira (2019), afirmam que...</w:t>
      </w:r>
    </w:p>
    <w:p w14:paraId="01495C0D" w14:textId="4080B345" w:rsidR="002550B1" w:rsidRDefault="002550B1" w:rsidP="00C76835">
      <w:pPr>
        <w:spacing w:before="120" w:after="120" w:line="276" w:lineRule="auto"/>
        <w:ind w:left="720"/>
        <w:jc w:val="both"/>
        <w:rPr>
          <w:rFonts w:cs="Times New Roman"/>
          <w:bCs/>
          <w:sz w:val="24"/>
          <w:szCs w:val="24"/>
          <w:lang w:val="pt-BR"/>
        </w:rPr>
      </w:pPr>
      <w:r>
        <w:rPr>
          <w:rFonts w:cs="Times New Roman"/>
          <w:bCs/>
          <w:sz w:val="24"/>
          <w:szCs w:val="24"/>
          <w:lang w:val="pt-BR"/>
        </w:rPr>
        <w:t>As políticas transversais são importantes para o entendimento do meio ambiente (Silva; Costa, 2024) a partir do momento...</w:t>
      </w:r>
    </w:p>
    <w:p w14:paraId="53710E29" w14:textId="77777777" w:rsidR="002550B1" w:rsidRPr="00C76835" w:rsidRDefault="002550B1" w:rsidP="00C76835">
      <w:pPr>
        <w:spacing w:before="120" w:after="120" w:line="276" w:lineRule="auto"/>
        <w:ind w:left="720"/>
        <w:jc w:val="both"/>
        <w:rPr>
          <w:rFonts w:cs="Times New Roman"/>
          <w:bCs/>
          <w:sz w:val="24"/>
          <w:szCs w:val="24"/>
          <w:lang w:val="pt-BR"/>
        </w:rPr>
      </w:pPr>
    </w:p>
    <w:p w14:paraId="0FA15F89" w14:textId="77777777" w:rsidR="00C76835" w:rsidRPr="00BB758D" w:rsidRDefault="00C76835" w:rsidP="00C76835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  <w:r w:rsidRPr="00BB758D">
        <w:rPr>
          <w:rFonts w:cs="Times New Roman"/>
          <w:b/>
          <w:color w:val="1F3864" w:themeColor="accent5" w:themeShade="80"/>
          <w:sz w:val="24"/>
          <w:szCs w:val="24"/>
          <w:lang w:val="pt-BR"/>
        </w:rPr>
        <w:t>Exemplos de Referência</w:t>
      </w:r>
    </w:p>
    <w:p w14:paraId="3CDAB3C1" w14:textId="77777777" w:rsidR="00C76835" w:rsidRPr="00BB758D" w:rsidRDefault="00C76835" w:rsidP="00C76835">
      <w:pPr>
        <w:spacing w:before="120" w:after="120" w:line="276" w:lineRule="auto"/>
        <w:jc w:val="both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</w:p>
    <w:p w14:paraId="2D2EDAAA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color w:val="1F3864" w:themeColor="accent5" w:themeShade="80"/>
          <w:sz w:val="24"/>
          <w:szCs w:val="24"/>
          <w:lang w:val="pt-BR"/>
        </w:rPr>
        <w:t>Livro</w:t>
      </w:r>
    </w:p>
    <w:p w14:paraId="798786A5" w14:textId="31941507" w:rsidR="00C76835" w:rsidRPr="00BB758D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 xml:space="preserve">Shiva, </w:t>
      </w:r>
      <w:proofErr w:type="spellStart"/>
      <w:r w:rsidRPr="00C76835">
        <w:rPr>
          <w:rFonts w:cs="Times New Roman"/>
          <w:bCs/>
          <w:sz w:val="24"/>
          <w:szCs w:val="24"/>
          <w:lang w:val="pt-BR"/>
        </w:rPr>
        <w:t>Vandana</w:t>
      </w:r>
      <w:proofErr w:type="spellEnd"/>
      <w:r w:rsidRPr="00C76835">
        <w:rPr>
          <w:rFonts w:cs="Times New Roman"/>
          <w:bCs/>
          <w:sz w:val="24"/>
          <w:szCs w:val="24"/>
          <w:lang w:val="pt-BR"/>
        </w:rPr>
        <w:t>.</w:t>
      </w:r>
      <w:r w:rsidR="002550B1">
        <w:rPr>
          <w:rFonts w:cs="Times New Roman"/>
          <w:bCs/>
          <w:sz w:val="24"/>
          <w:szCs w:val="24"/>
          <w:lang w:val="pt-BR"/>
        </w:rPr>
        <w:t xml:space="preserve"> </w:t>
      </w:r>
      <w:r w:rsidRPr="00C76835">
        <w:rPr>
          <w:rFonts w:cs="Times New Roman"/>
          <w:b/>
          <w:bCs/>
          <w:sz w:val="24"/>
          <w:szCs w:val="24"/>
          <w:lang w:val="pt-BR"/>
        </w:rPr>
        <w:t>Biopirataria: a pilhagem da natureza e do conhecimento</w:t>
      </w:r>
      <w:r w:rsidRPr="00C76835">
        <w:rPr>
          <w:rFonts w:cs="Times New Roman"/>
          <w:bCs/>
          <w:sz w:val="24"/>
          <w:szCs w:val="24"/>
          <w:lang w:val="pt-BR"/>
        </w:rPr>
        <w:t>. Petrópolis: Vozes, 2001.</w:t>
      </w:r>
    </w:p>
    <w:p w14:paraId="5F454E71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</w:p>
    <w:p w14:paraId="00DF317A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color w:val="1F3864" w:themeColor="accent5" w:themeShade="80"/>
          <w:sz w:val="24"/>
          <w:szCs w:val="24"/>
          <w:lang w:val="pt-BR"/>
        </w:rPr>
        <w:t>Capítulo de livro</w:t>
      </w:r>
    </w:p>
    <w:p w14:paraId="0D79C26E" w14:textId="130D3543" w:rsidR="00C76835" w:rsidRPr="00BB758D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Bordin, L. E. Estratégias marítimas no Cone Sul. In: Lima, V. R.; Carvalho, T. (org.).</w:t>
      </w:r>
      <w:r w:rsidR="002550B1">
        <w:rPr>
          <w:rFonts w:cs="Times New Roman"/>
          <w:bCs/>
          <w:sz w:val="24"/>
          <w:szCs w:val="24"/>
          <w:lang w:val="pt-BR"/>
        </w:rPr>
        <w:t xml:space="preserve"> </w:t>
      </w:r>
      <w:r w:rsidRPr="00C76835">
        <w:rPr>
          <w:rFonts w:cs="Times New Roman"/>
          <w:b/>
          <w:bCs/>
          <w:sz w:val="24"/>
          <w:szCs w:val="24"/>
          <w:lang w:val="pt-BR"/>
        </w:rPr>
        <w:t xml:space="preserve">Geopolítica e </w:t>
      </w:r>
      <w:r w:rsidR="002550B1">
        <w:rPr>
          <w:rFonts w:cs="Times New Roman"/>
          <w:b/>
          <w:bCs/>
          <w:sz w:val="24"/>
          <w:szCs w:val="24"/>
          <w:lang w:val="pt-BR"/>
        </w:rPr>
        <w:t>M</w:t>
      </w:r>
      <w:r w:rsidRPr="00C76835">
        <w:rPr>
          <w:rFonts w:cs="Times New Roman"/>
          <w:b/>
          <w:bCs/>
          <w:sz w:val="24"/>
          <w:szCs w:val="24"/>
          <w:lang w:val="pt-BR"/>
        </w:rPr>
        <w:t xml:space="preserve">eio </w:t>
      </w:r>
      <w:r w:rsidR="002550B1">
        <w:rPr>
          <w:rFonts w:cs="Times New Roman"/>
          <w:b/>
          <w:bCs/>
          <w:sz w:val="24"/>
          <w:szCs w:val="24"/>
          <w:lang w:val="pt-BR"/>
        </w:rPr>
        <w:t>A</w:t>
      </w:r>
      <w:r w:rsidRPr="00C76835">
        <w:rPr>
          <w:rFonts w:cs="Times New Roman"/>
          <w:b/>
          <w:bCs/>
          <w:sz w:val="24"/>
          <w:szCs w:val="24"/>
          <w:lang w:val="pt-BR"/>
        </w:rPr>
        <w:t>mbiente na América do Sul</w:t>
      </w:r>
      <w:r w:rsidRPr="00C76835">
        <w:rPr>
          <w:rFonts w:cs="Times New Roman"/>
          <w:bCs/>
          <w:sz w:val="24"/>
          <w:szCs w:val="24"/>
          <w:lang w:val="pt-BR"/>
        </w:rPr>
        <w:t>. Porto Alegre: Lume, 2023. p</w:t>
      </w:r>
      <w:r w:rsidR="002550B1">
        <w:rPr>
          <w:rFonts w:cs="Times New Roman"/>
          <w:bCs/>
          <w:sz w:val="24"/>
          <w:szCs w:val="24"/>
          <w:lang w:val="pt-BR"/>
        </w:rPr>
        <w:t>p</w:t>
      </w:r>
      <w:r w:rsidRPr="00C76835">
        <w:rPr>
          <w:rFonts w:cs="Times New Roman"/>
          <w:bCs/>
          <w:sz w:val="24"/>
          <w:szCs w:val="24"/>
          <w:lang w:val="pt-BR"/>
        </w:rPr>
        <w:t>. 77-98.</w:t>
      </w:r>
    </w:p>
    <w:p w14:paraId="1324B6C7" w14:textId="77777777" w:rsidR="00C76835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</w:p>
    <w:p w14:paraId="5664A8F5" w14:textId="77777777" w:rsidR="002550B1" w:rsidRPr="00C76835" w:rsidRDefault="002550B1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</w:p>
    <w:p w14:paraId="0284B3D8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color w:val="1F3864" w:themeColor="accent5" w:themeShade="80"/>
          <w:sz w:val="24"/>
          <w:szCs w:val="24"/>
          <w:lang w:val="pt-BR"/>
        </w:rPr>
        <w:t>Artigo de periódico</w:t>
      </w:r>
    </w:p>
    <w:p w14:paraId="37F42280" w14:textId="5215010F" w:rsidR="00C76835" w:rsidRPr="00BB758D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lastRenderedPageBreak/>
        <w:t>Cunha, M. Segurança oceânica e disputas geopolíticas emergentes.</w:t>
      </w:r>
      <w:r w:rsidR="002550B1">
        <w:rPr>
          <w:rFonts w:cs="Times New Roman"/>
          <w:bCs/>
          <w:sz w:val="24"/>
          <w:szCs w:val="24"/>
          <w:lang w:val="pt-BR"/>
        </w:rPr>
        <w:t xml:space="preserve"> </w:t>
      </w:r>
      <w:r w:rsidRPr="00C76835">
        <w:rPr>
          <w:rFonts w:cs="Times New Roman"/>
          <w:b/>
          <w:bCs/>
          <w:sz w:val="24"/>
          <w:szCs w:val="24"/>
          <w:lang w:val="pt-BR"/>
        </w:rPr>
        <w:t>Revista de Estudos Estratégicos</w:t>
      </w:r>
      <w:r w:rsidRPr="00C76835">
        <w:rPr>
          <w:rFonts w:cs="Times New Roman"/>
          <w:bCs/>
          <w:sz w:val="24"/>
          <w:szCs w:val="24"/>
          <w:lang w:val="pt-BR"/>
        </w:rPr>
        <w:t xml:space="preserve">, v. 15, n. 1, </w:t>
      </w:r>
      <w:r w:rsidR="002550B1">
        <w:rPr>
          <w:rFonts w:cs="Times New Roman"/>
          <w:bCs/>
          <w:sz w:val="24"/>
          <w:szCs w:val="24"/>
          <w:lang w:val="pt-BR"/>
        </w:rPr>
        <w:t xml:space="preserve">pp. 13-20, </w:t>
      </w:r>
      <w:r w:rsidRPr="00C76835">
        <w:rPr>
          <w:rFonts w:cs="Times New Roman"/>
          <w:bCs/>
          <w:sz w:val="24"/>
          <w:szCs w:val="24"/>
          <w:lang w:val="pt-BR"/>
        </w:rPr>
        <w:t>2024. Disponível em: https://doi.org/10.0000/ree.v15n1. Acesso em: 10 jan. 2025.</w:t>
      </w:r>
    </w:p>
    <w:p w14:paraId="2BDC4D1A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</w:p>
    <w:p w14:paraId="3D86A0E8" w14:textId="77777777" w:rsidR="00C76835" w:rsidRPr="00C76835" w:rsidRDefault="00C76835" w:rsidP="00C76835">
      <w:pPr>
        <w:spacing w:before="120" w:after="120" w:line="276" w:lineRule="auto"/>
        <w:jc w:val="both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color w:val="1F3864" w:themeColor="accent5" w:themeShade="80"/>
          <w:sz w:val="24"/>
          <w:szCs w:val="24"/>
          <w:lang w:val="pt-BR"/>
        </w:rPr>
        <w:t>Recomendações Gerais</w:t>
      </w:r>
    </w:p>
    <w:p w14:paraId="70D7C28A" w14:textId="77777777" w:rsidR="00C76835" w:rsidRPr="00C76835" w:rsidRDefault="00C76835" w:rsidP="00C76835">
      <w:pPr>
        <w:numPr>
          <w:ilvl w:val="0"/>
          <w:numId w:val="4"/>
        </w:num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Estimular o diálogo com literatura nacional e internacional relevante.</w:t>
      </w:r>
    </w:p>
    <w:p w14:paraId="204F154E" w14:textId="77777777" w:rsidR="00C76835" w:rsidRPr="00C76835" w:rsidRDefault="00C76835" w:rsidP="00C76835">
      <w:pPr>
        <w:numPr>
          <w:ilvl w:val="0"/>
          <w:numId w:val="4"/>
        </w:num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Priorizar referências com DOI.</w:t>
      </w:r>
    </w:p>
    <w:p w14:paraId="14F11DD7" w14:textId="77777777" w:rsidR="00C76835" w:rsidRPr="00C76835" w:rsidRDefault="00C76835" w:rsidP="00C76835">
      <w:pPr>
        <w:numPr>
          <w:ilvl w:val="0"/>
          <w:numId w:val="4"/>
        </w:numPr>
        <w:spacing w:before="120" w:after="120" w:line="276" w:lineRule="auto"/>
        <w:jc w:val="both"/>
        <w:rPr>
          <w:rFonts w:cs="Times New Roman"/>
          <w:bCs/>
          <w:sz w:val="24"/>
          <w:szCs w:val="24"/>
          <w:lang w:val="pt-BR"/>
        </w:rPr>
      </w:pPr>
      <w:r w:rsidRPr="00C76835">
        <w:rPr>
          <w:rFonts w:cs="Times New Roman"/>
          <w:bCs/>
          <w:sz w:val="24"/>
          <w:szCs w:val="24"/>
          <w:lang w:val="pt-BR"/>
        </w:rPr>
        <w:t>Indicar URL completa e data de acesso quando não houver DOI.</w:t>
      </w:r>
    </w:p>
    <w:p w14:paraId="57A96518" w14:textId="77777777" w:rsidR="002550B1" w:rsidRDefault="002550B1" w:rsidP="00672A77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</w:p>
    <w:p w14:paraId="069A7552" w14:textId="6EB2AD25" w:rsidR="00C76835" w:rsidRPr="00BB758D" w:rsidRDefault="00672A77" w:rsidP="00672A77">
      <w:pPr>
        <w:spacing w:before="120" w:after="120" w:line="360" w:lineRule="auto"/>
        <w:rPr>
          <w:rFonts w:cs="Times New Roman"/>
          <w:bCs/>
          <w:color w:val="1F3864" w:themeColor="accent5" w:themeShade="80"/>
          <w:sz w:val="24"/>
          <w:szCs w:val="24"/>
          <w:lang w:val="pt-BR"/>
        </w:rPr>
      </w:pPr>
      <w:r w:rsidRPr="00BB758D">
        <w:rPr>
          <w:rFonts w:cs="Times New Roman"/>
          <w:b/>
          <w:color w:val="1F3864" w:themeColor="accent5" w:themeShade="80"/>
          <w:sz w:val="24"/>
          <w:szCs w:val="24"/>
          <w:lang w:val="pt-BR"/>
        </w:rPr>
        <w:t>Modelos de Citação, figuras, quadros e tabelas</w:t>
      </w:r>
    </w:p>
    <w:p w14:paraId="5E25A028" w14:textId="77777777" w:rsidR="00C76835" w:rsidRPr="00C76835" w:rsidRDefault="00C76835" w:rsidP="00C76835">
      <w:pPr>
        <w:spacing w:before="120" w:after="120" w:line="360" w:lineRule="auto"/>
        <w:jc w:val="both"/>
        <w:rPr>
          <w:rFonts w:cs="Times New Roman"/>
          <w:i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iCs/>
          <w:color w:val="1F3864" w:themeColor="accent5" w:themeShade="80"/>
          <w:sz w:val="24"/>
          <w:szCs w:val="24"/>
          <w:lang w:val="pt-BR"/>
        </w:rPr>
        <w:t>Elementos Gráficos (Tabelas, Quadros e Figuras)</w:t>
      </w:r>
    </w:p>
    <w:p w14:paraId="647E18AA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São permitidos até cinco elementos gráficos, numerados em algarismos arábicos na ordem de aparição no texto.</w:t>
      </w:r>
    </w:p>
    <w:p w14:paraId="54850E71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Devem estar em formato editável e inseridos no corpo do manuscrito.</w:t>
      </w:r>
    </w:p>
    <w:p w14:paraId="0F87F958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Todos os elementos gráficos devem apresentar fonte, inclusive os elaborados pelos autores/as.</w:t>
      </w:r>
    </w:p>
    <w:p w14:paraId="6E7554D8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Quadros e tabelas não devem exceder uma página.</w:t>
      </w:r>
    </w:p>
    <w:p w14:paraId="2644E54C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As legendas, fontes e formatação devem seguir integralmente a norma ABNT NBR 6023:2018.</w:t>
      </w:r>
    </w:p>
    <w:p w14:paraId="3C1D4DC8" w14:textId="77777777" w:rsidR="00C76835" w:rsidRPr="00C76835" w:rsidRDefault="00C76835" w:rsidP="00C76835">
      <w:pPr>
        <w:numPr>
          <w:ilvl w:val="0"/>
          <w:numId w:val="5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 xml:space="preserve">Imagens devem estar em formato .png, com resolução mínima de 300 </w:t>
      </w:r>
      <w:proofErr w:type="spellStart"/>
      <w:r w:rsidRPr="00C76835">
        <w:rPr>
          <w:rFonts w:cs="Times New Roman"/>
          <w:iCs/>
          <w:sz w:val="24"/>
          <w:szCs w:val="24"/>
          <w:lang w:val="pt-BR"/>
        </w:rPr>
        <w:t>dpi</w:t>
      </w:r>
      <w:proofErr w:type="spellEnd"/>
      <w:r w:rsidRPr="00C76835">
        <w:rPr>
          <w:rFonts w:cs="Times New Roman"/>
          <w:iCs/>
          <w:sz w:val="24"/>
          <w:szCs w:val="24"/>
          <w:lang w:val="pt-BR"/>
        </w:rPr>
        <w:t>.</w:t>
      </w:r>
    </w:p>
    <w:p w14:paraId="4B3DBBD6" w14:textId="77777777" w:rsidR="00C76835" w:rsidRPr="00C76835" w:rsidRDefault="00C76835" w:rsidP="00C76835">
      <w:pPr>
        <w:spacing w:before="120" w:after="120" w:line="360" w:lineRule="auto"/>
        <w:jc w:val="both"/>
        <w:rPr>
          <w:rFonts w:cs="Times New Roman"/>
          <w:iCs/>
          <w:color w:val="1F3864" w:themeColor="accent5" w:themeShade="80"/>
          <w:sz w:val="24"/>
          <w:szCs w:val="24"/>
          <w:lang w:val="pt-BR"/>
        </w:rPr>
      </w:pPr>
      <w:r w:rsidRPr="00C76835">
        <w:rPr>
          <w:rFonts w:cs="Times New Roman"/>
          <w:b/>
          <w:bCs/>
          <w:iCs/>
          <w:color w:val="1F3864" w:themeColor="accent5" w:themeShade="80"/>
          <w:sz w:val="24"/>
          <w:szCs w:val="24"/>
          <w:lang w:val="pt-BR"/>
        </w:rPr>
        <w:t>Acessibilidade</w:t>
      </w:r>
    </w:p>
    <w:p w14:paraId="1A5BD3D7" w14:textId="77777777" w:rsidR="00C76835" w:rsidRPr="00C76835" w:rsidRDefault="00C76835" w:rsidP="00C76835">
      <w:pPr>
        <w:numPr>
          <w:ilvl w:val="0"/>
          <w:numId w:val="6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Tabelas não devem ser inseridas como imagem, para garantir leitura por softwares de acessibilidade.</w:t>
      </w:r>
    </w:p>
    <w:p w14:paraId="4FDAA370" w14:textId="77777777" w:rsidR="00C76835" w:rsidRPr="00C76835" w:rsidRDefault="00C76835" w:rsidP="00C76835">
      <w:pPr>
        <w:numPr>
          <w:ilvl w:val="0"/>
          <w:numId w:val="6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Figuras, gráficos e mapas devem seguir boas práticas de acessibilidade visual.</w:t>
      </w:r>
    </w:p>
    <w:p w14:paraId="11BCF2B5" w14:textId="77777777" w:rsidR="00C76835" w:rsidRPr="00C76835" w:rsidRDefault="00C76835" w:rsidP="00C76835">
      <w:pPr>
        <w:numPr>
          <w:ilvl w:val="0"/>
          <w:numId w:val="6"/>
        </w:num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C76835">
        <w:rPr>
          <w:rFonts w:cs="Times New Roman"/>
          <w:iCs/>
          <w:sz w:val="24"/>
          <w:szCs w:val="24"/>
          <w:lang w:val="pt-BR"/>
        </w:rPr>
        <w:t>Após cada elemento visual deve ser incluído um texto alternativo (</w:t>
      </w:r>
      <w:proofErr w:type="spellStart"/>
      <w:r w:rsidRPr="00C76835">
        <w:rPr>
          <w:rFonts w:cs="Times New Roman"/>
          <w:iCs/>
          <w:sz w:val="24"/>
          <w:szCs w:val="24"/>
          <w:lang w:val="pt-BR"/>
        </w:rPr>
        <w:t>alt</w:t>
      </w:r>
      <w:proofErr w:type="spellEnd"/>
      <w:r w:rsidRPr="00C76835">
        <w:rPr>
          <w:rFonts w:cs="Times New Roman"/>
          <w:iCs/>
          <w:sz w:val="24"/>
          <w:szCs w:val="24"/>
          <w:lang w:val="pt-BR"/>
        </w:rPr>
        <w:t xml:space="preserve"> </w:t>
      </w:r>
      <w:proofErr w:type="spellStart"/>
      <w:r w:rsidRPr="00C76835">
        <w:rPr>
          <w:rFonts w:cs="Times New Roman"/>
          <w:iCs/>
          <w:sz w:val="24"/>
          <w:szCs w:val="24"/>
          <w:lang w:val="pt-BR"/>
        </w:rPr>
        <w:t>text</w:t>
      </w:r>
      <w:proofErr w:type="spellEnd"/>
      <w:r w:rsidRPr="00C76835">
        <w:rPr>
          <w:rFonts w:cs="Times New Roman"/>
          <w:iCs/>
          <w:sz w:val="24"/>
          <w:szCs w:val="24"/>
          <w:lang w:val="pt-BR"/>
        </w:rPr>
        <w:t>) que descreva brevemente seu conteúdo.</w:t>
      </w:r>
    </w:p>
    <w:p w14:paraId="2AA5AEB1" w14:textId="77777777" w:rsidR="00C76835" w:rsidRPr="003C753C" w:rsidRDefault="00C76835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</w:p>
    <w:p w14:paraId="3866B2C1" w14:textId="77777777" w:rsidR="003C753C" w:rsidRPr="003C753C" w:rsidRDefault="003C753C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</w:p>
    <w:p w14:paraId="1390E1DC" w14:textId="77777777" w:rsidR="003C753C" w:rsidRPr="003C753C" w:rsidRDefault="003C753C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</w:p>
    <w:p w14:paraId="3EAB7033" w14:textId="58C6FCEB" w:rsidR="00C76835" w:rsidRPr="00BB758D" w:rsidRDefault="00C76835" w:rsidP="00C76835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  <w:r w:rsidRPr="00BB758D">
        <w:rPr>
          <w:rFonts w:cs="Times New Roman"/>
          <w:b/>
          <w:color w:val="1F3864" w:themeColor="accent5" w:themeShade="80"/>
          <w:sz w:val="24"/>
          <w:szCs w:val="24"/>
          <w:lang w:val="pt-BR"/>
        </w:rPr>
        <w:lastRenderedPageBreak/>
        <w:t>Exemplos de Apresentação de Figuras, Quadros e Tabelas</w:t>
      </w:r>
    </w:p>
    <w:p w14:paraId="35E131C8" w14:textId="312B8ECC" w:rsidR="00672A77" w:rsidRPr="00BB758D" w:rsidRDefault="00672A77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color w:val="EE0000"/>
          <w:sz w:val="24"/>
          <w:szCs w:val="24"/>
          <w:lang w:val="pt-BR"/>
        </w:rPr>
        <w:t>No texto</w:t>
      </w:r>
      <w:r w:rsidRPr="00BB758D">
        <w:rPr>
          <w:rFonts w:cs="Times New Roman"/>
          <w:iCs/>
          <w:sz w:val="24"/>
          <w:szCs w:val="24"/>
          <w:lang w:val="pt-BR"/>
        </w:rPr>
        <w:t xml:space="preserve">.... no modelo relacionado na Figura 1, as árvores aparecem ao fundo da encosta (Figura 2); </w:t>
      </w:r>
    </w:p>
    <w:p w14:paraId="704CFA09" w14:textId="77777777" w:rsidR="00672A77" w:rsidRPr="00BB758D" w:rsidRDefault="00672A77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color w:val="EE0000"/>
          <w:sz w:val="24"/>
          <w:szCs w:val="24"/>
          <w:lang w:val="pt-BR"/>
        </w:rPr>
        <w:t>Na figura...</w:t>
      </w:r>
      <w:r w:rsidRPr="00BB758D">
        <w:rPr>
          <w:rFonts w:cs="Times New Roman"/>
          <w:iCs/>
          <w:sz w:val="24"/>
          <w:szCs w:val="24"/>
          <w:lang w:val="pt-BR"/>
        </w:rPr>
        <w:t xml:space="preserve"> o cabeçalho e fonte devem ser alinhados à esquerda (Fonte 10 e 9 Times New Roman, respectivamente). </w:t>
      </w:r>
    </w:p>
    <w:p w14:paraId="5AD6290F" w14:textId="1B3F8E90" w:rsidR="00672A77" w:rsidRPr="00BB758D" w:rsidRDefault="00672A77" w:rsidP="00672A77">
      <w:pPr>
        <w:spacing w:before="120" w:after="120" w:line="360" w:lineRule="auto"/>
        <w:jc w:val="both"/>
        <w:rPr>
          <w:rFonts w:cs="Times New Roman"/>
          <w:iCs/>
          <w:color w:val="EE0000"/>
          <w:sz w:val="24"/>
          <w:szCs w:val="24"/>
          <w:lang w:val="pt-BR"/>
        </w:rPr>
      </w:pPr>
      <w:r w:rsidRPr="00BB758D">
        <w:rPr>
          <w:rFonts w:cs="Times New Roman"/>
          <w:iCs/>
          <w:color w:val="EE0000"/>
          <w:sz w:val="24"/>
          <w:szCs w:val="24"/>
          <w:lang w:val="pt-BR"/>
        </w:rPr>
        <w:t>*todas os gráficos, imagens, fotografias e mapas são considerados “Figuras”</w:t>
      </w:r>
    </w:p>
    <w:p w14:paraId="168B26B3" w14:textId="77777777" w:rsidR="00672A77" w:rsidRPr="00BB758D" w:rsidRDefault="00672A77" w:rsidP="00672A77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</w:p>
    <w:p w14:paraId="735862A9" w14:textId="77777777" w:rsidR="00672A77" w:rsidRPr="00BB758D" w:rsidRDefault="00672A77" w:rsidP="00672A77">
      <w:pPr>
        <w:spacing w:before="120" w:line="360" w:lineRule="auto"/>
        <w:jc w:val="both"/>
        <w:rPr>
          <w:rFonts w:cs="Times New Roman"/>
          <w:b/>
          <w:bCs/>
          <w:iCs/>
          <w:sz w:val="24"/>
          <w:szCs w:val="24"/>
          <w:lang w:val="pt-BR"/>
        </w:rPr>
      </w:pPr>
      <w:r w:rsidRPr="00BB758D">
        <w:rPr>
          <w:rFonts w:cs="Times New Roman"/>
          <w:b/>
          <w:bCs/>
          <w:iCs/>
          <w:sz w:val="24"/>
          <w:szCs w:val="24"/>
          <w:lang w:val="pt-BR"/>
        </w:rPr>
        <w:t>Figura 1</w:t>
      </w:r>
    </w:p>
    <w:p w14:paraId="20CDF218" w14:textId="77777777" w:rsidR="00672A77" w:rsidRPr="00BB758D" w:rsidRDefault="00672A77" w:rsidP="00672A77">
      <w:pPr>
        <w:spacing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sz w:val="24"/>
          <w:szCs w:val="24"/>
          <w:lang w:val="pt-BR"/>
        </w:rPr>
        <w:t>Logotipo Revista CEDEPEM</w:t>
      </w:r>
    </w:p>
    <w:p w14:paraId="17CD5092" w14:textId="77777777" w:rsidR="00672A77" w:rsidRPr="00BB758D" w:rsidRDefault="00672A77" w:rsidP="00672A77">
      <w:pPr>
        <w:spacing w:line="360" w:lineRule="auto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noProof/>
          <w:sz w:val="24"/>
          <w:szCs w:val="24"/>
          <w:lang w:val="pt-BR"/>
        </w:rPr>
        <w:drawing>
          <wp:inline distT="0" distB="0" distL="0" distR="0" wp14:anchorId="70F202B4" wp14:editId="0F5EA283">
            <wp:extent cx="1872000" cy="723600"/>
            <wp:effectExtent l="0" t="0" r="0" b="635"/>
            <wp:docPr id="373030111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30111" name="Imagem 1" descr="Uma imagem contendo Interface gráfica do usuário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C050" w14:textId="77777777" w:rsidR="00672A77" w:rsidRPr="00BB758D" w:rsidRDefault="00672A77" w:rsidP="00672A77">
      <w:pPr>
        <w:spacing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sz w:val="24"/>
          <w:szCs w:val="24"/>
          <w:lang w:val="pt-BR"/>
        </w:rPr>
        <w:t xml:space="preserve">Fonte: </w:t>
      </w:r>
      <w:proofErr w:type="spellStart"/>
      <w:r w:rsidRPr="00BB758D">
        <w:rPr>
          <w:rFonts w:cs="Times New Roman"/>
          <w:iCs/>
          <w:sz w:val="24"/>
          <w:szCs w:val="24"/>
          <w:lang w:val="pt-BR"/>
        </w:rPr>
        <w:t>xxxxx</w:t>
      </w:r>
      <w:proofErr w:type="spellEnd"/>
    </w:p>
    <w:p w14:paraId="11169DA6" w14:textId="77777777" w:rsidR="00672A77" w:rsidRPr="00BB758D" w:rsidRDefault="00672A77" w:rsidP="00672A77">
      <w:pPr>
        <w:spacing w:before="120" w:after="120" w:line="360" w:lineRule="auto"/>
        <w:jc w:val="both"/>
        <w:rPr>
          <w:rFonts w:cs="Times New Roman"/>
          <w:iCs/>
          <w:sz w:val="24"/>
          <w:szCs w:val="24"/>
          <w:lang w:val="pt-BR"/>
        </w:rPr>
      </w:pPr>
    </w:p>
    <w:p w14:paraId="2BAAA1F4" w14:textId="77777777" w:rsidR="00672A77" w:rsidRPr="00BB758D" w:rsidRDefault="00672A77" w:rsidP="00672A77">
      <w:pPr>
        <w:spacing w:before="120" w:line="360" w:lineRule="auto"/>
        <w:jc w:val="both"/>
        <w:rPr>
          <w:rFonts w:cs="Times New Roman"/>
          <w:b/>
          <w:bCs/>
          <w:iCs/>
          <w:sz w:val="24"/>
          <w:szCs w:val="24"/>
          <w:lang w:val="pt-BR"/>
        </w:rPr>
      </w:pPr>
      <w:r w:rsidRPr="00BB758D">
        <w:rPr>
          <w:rFonts w:cs="Times New Roman"/>
          <w:b/>
          <w:bCs/>
          <w:iCs/>
          <w:sz w:val="24"/>
          <w:szCs w:val="24"/>
          <w:lang w:val="pt-BR"/>
        </w:rPr>
        <w:t>Quadro 1</w:t>
      </w:r>
    </w:p>
    <w:p w14:paraId="4C13CD67" w14:textId="77777777" w:rsidR="00672A77" w:rsidRPr="00BB758D" w:rsidRDefault="00672A77" w:rsidP="00672A77">
      <w:pPr>
        <w:spacing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sz w:val="24"/>
          <w:szCs w:val="24"/>
          <w:lang w:val="pt-BR"/>
        </w:rPr>
        <w:t>XXXXXXXXXX</w:t>
      </w:r>
    </w:p>
    <w:p w14:paraId="2EBBD85D" w14:textId="77777777" w:rsidR="00672A77" w:rsidRPr="00BB758D" w:rsidRDefault="00672A77" w:rsidP="00672A77">
      <w:pPr>
        <w:spacing w:line="360" w:lineRule="auto"/>
        <w:jc w:val="both"/>
        <w:rPr>
          <w:rFonts w:cs="Times New Roman"/>
          <w:iCs/>
          <w:sz w:val="24"/>
          <w:szCs w:val="24"/>
          <w:lang w:val="pt-BR"/>
        </w:rPr>
      </w:pPr>
    </w:p>
    <w:p w14:paraId="7768297F" w14:textId="77777777" w:rsidR="00672A77" w:rsidRPr="00BB758D" w:rsidRDefault="00672A77" w:rsidP="00672A77">
      <w:pPr>
        <w:spacing w:line="360" w:lineRule="auto"/>
        <w:jc w:val="both"/>
        <w:rPr>
          <w:rFonts w:cs="Times New Roman"/>
          <w:b/>
          <w:bCs/>
          <w:iCs/>
          <w:sz w:val="24"/>
          <w:szCs w:val="24"/>
          <w:lang w:val="pt-BR"/>
        </w:rPr>
      </w:pPr>
      <w:r w:rsidRPr="00BB758D">
        <w:rPr>
          <w:rFonts w:cs="Times New Roman"/>
          <w:b/>
          <w:bCs/>
          <w:iCs/>
          <w:sz w:val="24"/>
          <w:szCs w:val="24"/>
          <w:lang w:val="pt-BR"/>
        </w:rPr>
        <w:t>Tabela 1</w:t>
      </w:r>
    </w:p>
    <w:p w14:paraId="720CD270" w14:textId="77777777" w:rsidR="00672A77" w:rsidRPr="00BB758D" w:rsidRDefault="00672A77" w:rsidP="00672A77">
      <w:pPr>
        <w:spacing w:line="360" w:lineRule="auto"/>
        <w:jc w:val="both"/>
        <w:rPr>
          <w:rFonts w:cs="Times New Roman"/>
          <w:iCs/>
          <w:sz w:val="24"/>
          <w:szCs w:val="24"/>
          <w:lang w:val="pt-BR"/>
        </w:rPr>
      </w:pPr>
      <w:r w:rsidRPr="00BB758D">
        <w:rPr>
          <w:rFonts w:cs="Times New Roman"/>
          <w:iCs/>
          <w:sz w:val="24"/>
          <w:szCs w:val="24"/>
          <w:lang w:val="pt-BR"/>
        </w:rPr>
        <w:t>XXXXXXXXXXX</w:t>
      </w:r>
    </w:p>
    <w:p w14:paraId="1354C355" w14:textId="77777777" w:rsidR="00672A77" w:rsidRPr="00BB758D" w:rsidRDefault="00672A77" w:rsidP="00672A77">
      <w:pPr>
        <w:spacing w:before="120" w:after="120" w:line="360" w:lineRule="auto"/>
        <w:rPr>
          <w:rFonts w:cs="Times New Roman"/>
          <w:b/>
          <w:color w:val="1F3864" w:themeColor="accent5" w:themeShade="80"/>
          <w:sz w:val="24"/>
          <w:szCs w:val="24"/>
          <w:lang w:val="pt-BR"/>
        </w:rPr>
      </w:pPr>
    </w:p>
    <w:p w14:paraId="1B0CAFD0" w14:textId="77777777" w:rsidR="00C76835" w:rsidRPr="00BB758D" w:rsidRDefault="00C76835" w:rsidP="00672A77">
      <w:pPr>
        <w:spacing w:before="120" w:after="120" w:line="360" w:lineRule="auto"/>
        <w:rPr>
          <w:rFonts w:cs="Times New Roman"/>
          <w:b/>
          <w:sz w:val="24"/>
          <w:szCs w:val="24"/>
          <w:lang w:val="pt-BR"/>
        </w:rPr>
      </w:pPr>
    </w:p>
    <w:sectPr w:rsidR="00C76835" w:rsidRPr="00BB758D" w:rsidSect="00253C52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3F8C" w14:textId="77777777" w:rsidR="0048508C" w:rsidRDefault="0048508C" w:rsidP="00006E17">
      <w:r>
        <w:separator/>
      </w:r>
    </w:p>
  </w:endnote>
  <w:endnote w:type="continuationSeparator" w:id="0">
    <w:p w14:paraId="1F94EAC4" w14:textId="77777777" w:rsidR="0048508C" w:rsidRDefault="0048508C" w:rsidP="0000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CD11" w14:textId="77777777" w:rsidR="0048508C" w:rsidRDefault="0048508C" w:rsidP="00006E17">
      <w:r>
        <w:separator/>
      </w:r>
    </w:p>
  </w:footnote>
  <w:footnote w:type="continuationSeparator" w:id="0">
    <w:p w14:paraId="7911A715" w14:textId="77777777" w:rsidR="0048508C" w:rsidRDefault="0048508C" w:rsidP="0000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08FE" w14:textId="77777777" w:rsidR="001816A2" w:rsidRPr="001816A2" w:rsidRDefault="001816A2" w:rsidP="001816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8B9"/>
    <w:multiLevelType w:val="multilevel"/>
    <w:tmpl w:val="24A0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F0558"/>
    <w:multiLevelType w:val="multilevel"/>
    <w:tmpl w:val="73C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7617"/>
    <w:multiLevelType w:val="multilevel"/>
    <w:tmpl w:val="585E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C5E46"/>
    <w:multiLevelType w:val="multilevel"/>
    <w:tmpl w:val="F0B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A3A70"/>
    <w:multiLevelType w:val="multilevel"/>
    <w:tmpl w:val="14C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B5E21"/>
    <w:multiLevelType w:val="multilevel"/>
    <w:tmpl w:val="A9A2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216376">
    <w:abstractNumId w:val="2"/>
  </w:num>
  <w:num w:numId="2" w16cid:durableId="1922712559">
    <w:abstractNumId w:val="1"/>
  </w:num>
  <w:num w:numId="3" w16cid:durableId="526794905">
    <w:abstractNumId w:val="4"/>
  </w:num>
  <w:num w:numId="4" w16cid:durableId="1829785777">
    <w:abstractNumId w:val="3"/>
  </w:num>
  <w:num w:numId="5" w16cid:durableId="694814759">
    <w:abstractNumId w:val="0"/>
  </w:num>
  <w:num w:numId="6" w16cid:durableId="612975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E2"/>
    <w:rsid w:val="000009CB"/>
    <w:rsid w:val="00006E17"/>
    <w:rsid w:val="0001551B"/>
    <w:rsid w:val="0003075D"/>
    <w:rsid w:val="00042EF9"/>
    <w:rsid w:val="00097F71"/>
    <w:rsid w:val="000A375B"/>
    <w:rsid w:val="000B410F"/>
    <w:rsid w:val="00111E94"/>
    <w:rsid w:val="001816A2"/>
    <w:rsid w:val="001C1BCA"/>
    <w:rsid w:val="00232C35"/>
    <w:rsid w:val="002512B0"/>
    <w:rsid w:val="00253C52"/>
    <w:rsid w:val="002550B1"/>
    <w:rsid w:val="00290231"/>
    <w:rsid w:val="002A091E"/>
    <w:rsid w:val="002A6759"/>
    <w:rsid w:val="002B07BA"/>
    <w:rsid w:val="002E751F"/>
    <w:rsid w:val="00322956"/>
    <w:rsid w:val="003C6B63"/>
    <w:rsid w:val="003C753C"/>
    <w:rsid w:val="003E49BB"/>
    <w:rsid w:val="003F4412"/>
    <w:rsid w:val="003F68E2"/>
    <w:rsid w:val="00426822"/>
    <w:rsid w:val="004514E3"/>
    <w:rsid w:val="00452C0D"/>
    <w:rsid w:val="00483CF3"/>
    <w:rsid w:val="0048508C"/>
    <w:rsid w:val="004C6EDF"/>
    <w:rsid w:val="00504E6D"/>
    <w:rsid w:val="00525CA5"/>
    <w:rsid w:val="005268D4"/>
    <w:rsid w:val="00533900"/>
    <w:rsid w:val="00567E05"/>
    <w:rsid w:val="00582B0D"/>
    <w:rsid w:val="005863CF"/>
    <w:rsid w:val="005902B2"/>
    <w:rsid w:val="005A55AF"/>
    <w:rsid w:val="006062E4"/>
    <w:rsid w:val="0066387A"/>
    <w:rsid w:val="00672A77"/>
    <w:rsid w:val="00672B57"/>
    <w:rsid w:val="00695B04"/>
    <w:rsid w:val="00702F63"/>
    <w:rsid w:val="00721A24"/>
    <w:rsid w:val="00724668"/>
    <w:rsid w:val="00765C3A"/>
    <w:rsid w:val="0076620A"/>
    <w:rsid w:val="007E6153"/>
    <w:rsid w:val="00827E5E"/>
    <w:rsid w:val="00840C10"/>
    <w:rsid w:val="00857B8C"/>
    <w:rsid w:val="00896275"/>
    <w:rsid w:val="008A6728"/>
    <w:rsid w:val="00911FA2"/>
    <w:rsid w:val="00940BB6"/>
    <w:rsid w:val="009422ED"/>
    <w:rsid w:val="00965432"/>
    <w:rsid w:val="00974453"/>
    <w:rsid w:val="00A073CF"/>
    <w:rsid w:val="00B878DC"/>
    <w:rsid w:val="00BB758D"/>
    <w:rsid w:val="00BB76BC"/>
    <w:rsid w:val="00BE2D1D"/>
    <w:rsid w:val="00C102BF"/>
    <w:rsid w:val="00C22C3D"/>
    <w:rsid w:val="00C54930"/>
    <w:rsid w:val="00C76835"/>
    <w:rsid w:val="00C817E0"/>
    <w:rsid w:val="00CB04B9"/>
    <w:rsid w:val="00CB0F0F"/>
    <w:rsid w:val="00D26487"/>
    <w:rsid w:val="00D61C99"/>
    <w:rsid w:val="00DB63DA"/>
    <w:rsid w:val="00E47F78"/>
    <w:rsid w:val="00EA2BD1"/>
    <w:rsid w:val="00F3697A"/>
    <w:rsid w:val="00F822A2"/>
    <w:rsid w:val="00F92479"/>
    <w:rsid w:val="00FE76EA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2BB0"/>
  <w15:chartTrackingRefBased/>
  <w15:docId w15:val="{3340F048-3DEF-4F1E-95EB-824FC1F4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35"/>
    <w:pPr>
      <w:spacing w:after="0" w:line="240" w:lineRule="auto"/>
    </w:pPr>
    <w:rPr>
      <w:rFonts w:ascii="Times New Roman" w:hAnsi="Times New Roman" w:cs="Times New Roman (Corpo CS)"/>
      <w:sz w:val="28"/>
      <w:szCs w:val="28"/>
      <w:lang w:val="it-I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6E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F68E2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3F68E2"/>
    <w:rPr>
      <w:rFonts w:ascii="Times New Roman" w:hAnsi="Times New Roman" w:cs="Times New Roman (Corpo CS)"/>
      <w:sz w:val="28"/>
      <w:szCs w:val="28"/>
      <w:lang w:val="it-IT"/>
    </w:rPr>
  </w:style>
  <w:style w:type="character" w:styleId="Hyperlink">
    <w:name w:val="Hyperlink"/>
    <w:basedOn w:val="Fontepargpadro"/>
    <w:uiPriority w:val="99"/>
    <w:unhideWhenUsed/>
    <w:qFormat/>
    <w:rsid w:val="003F68E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F68E2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8E2"/>
    <w:rPr>
      <w:rFonts w:ascii="Times New Roman" w:hAnsi="Times New Roman" w:cs="Times New Roman (Corpo CS)"/>
      <w:sz w:val="28"/>
      <w:szCs w:val="28"/>
      <w:lang w:val="it-IT"/>
    </w:rPr>
  </w:style>
  <w:style w:type="paragraph" w:styleId="NormalWeb">
    <w:name w:val="Normal (Web)"/>
    <w:basedOn w:val="Normal"/>
    <w:uiPriority w:val="99"/>
    <w:unhideWhenUsed/>
    <w:qFormat/>
    <w:rsid w:val="003F68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F68E2"/>
  </w:style>
  <w:style w:type="paragraph" w:styleId="Corpodetexto">
    <w:name w:val="Body Text"/>
    <w:basedOn w:val="Normal"/>
    <w:link w:val="CorpodetextoChar"/>
    <w:uiPriority w:val="1"/>
    <w:qFormat/>
    <w:rsid w:val="003F68E2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szCs w:val="20"/>
      <w:lang w:val="es-ES"/>
    </w:rPr>
  </w:style>
  <w:style w:type="character" w:customStyle="1" w:styleId="CorpodetextoChar">
    <w:name w:val="Corpo de texto Char"/>
    <w:basedOn w:val="Fontepargpadro"/>
    <w:link w:val="Corpodetexto"/>
    <w:uiPriority w:val="1"/>
    <w:rsid w:val="003F68E2"/>
    <w:rPr>
      <w:rFonts w:ascii="Palatino Linotype" w:eastAsia="Palatino Linotype" w:hAnsi="Palatino Linotype" w:cs="Palatino Linotype"/>
      <w:sz w:val="20"/>
      <w:szCs w:val="20"/>
      <w:lang w:val="es-ES"/>
    </w:rPr>
  </w:style>
  <w:style w:type="character" w:customStyle="1" w:styleId="Ttulo2Char">
    <w:name w:val="Título 2 Char"/>
    <w:basedOn w:val="Fontepargpadro"/>
    <w:link w:val="Ttulo2"/>
    <w:uiPriority w:val="9"/>
    <w:rsid w:val="00006E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t-I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95B0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95B04"/>
    <w:rPr>
      <w:rFonts w:ascii="Times New Roman" w:hAnsi="Times New Roman" w:cs="Times New Roman (Corpo CS)"/>
      <w:sz w:val="20"/>
      <w:szCs w:val="20"/>
      <w:lang w:val="it-IT"/>
    </w:rPr>
  </w:style>
  <w:style w:type="character" w:customStyle="1" w:styleId="Caracteresdenotaderodap1">
    <w:name w:val="Caracteres de nota de rodapé1"/>
    <w:rsid w:val="00695B04"/>
    <w:rPr>
      <w:vertAlign w:val="superscript"/>
    </w:rPr>
  </w:style>
  <w:style w:type="paragraph" w:customStyle="1" w:styleId="Recuodecorpodetexto22">
    <w:name w:val="Recuo de corpo de texto 22"/>
    <w:basedOn w:val="Normal"/>
    <w:rsid w:val="00695B04"/>
    <w:pPr>
      <w:suppressAutoHyphens/>
      <w:spacing w:line="360" w:lineRule="auto"/>
      <w:ind w:firstLine="1134"/>
      <w:jc w:val="both"/>
    </w:pPr>
    <w:rPr>
      <w:rFonts w:eastAsia="Times New Roman" w:cs="Times New Roman"/>
      <w:sz w:val="24"/>
      <w:szCs w:val="24"/>
      <w:lang w:val="pt-BR" w:eastAsia="zh-CN"/>
    </w:rPr>
  </w:style>
  <w:style w:type="paragraph" w:customStyle="1" w:styleId="Default">
    <w:name w:val="Default"/>
    <w:rsid w:val="00695B0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567E0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422E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6B63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0231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0231"/>
    <w:rPr>
      <w:rFonts w:ascii="Consolas" w:hAnsi="Consolas" w:cs="Times New Roman (Corpo CS)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0-0002-9167-07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9300-31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orcid.org/0000-0002-4578-5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9167-0717" TargetMode="External"/><Relationship Id="rId14" Type="http://schemas.openxmlformats.org/officeDocument/2006/relationships/hyperlink" Target="https://orcid.org/0000-0002-9167-071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962B-0E23-4007-B9DA-FCE77C2A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Fabiane Marroni</cp:lastModifiedBy>
  <cp:revision>3</cp:revision>
  <dcterms:created xsi:type="dcterms:W3CDTF">2026-02-19T23:21:00Z</dcterms:created>
  <dcterms:modified xsi:type="dcterms:W3CDTF">2026-02-19T23:21:00Z</dcterms:modified>
</cp:coreProperties>
</file>