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B2BD9" w14:textId="0E8BD4C5" w:rsidR="00655D9C" w:rsidRDefault="00655D9C" w:rsidP="00655D9C">
      <w:pPr>
        <w:pStyle w:val="tipodeartigo"/>
        <w:rPr>
          <w:lang w:val="en-US"/>
        </w:rPr>
      </w:pPr>
      <w:bookmarkStart w:id="0" w:name="_gjdgxs" w:colFirst="0" w:colLast="0"/>
      <w:bookmarkStart w:id="1" w:name="_Hlk499806741"/>
      <w:bookmarkEnd w:id="0"/>
      <w:r>
        <w:rPr>
          <w:lang w:val="en-US"/>
        </w:rPr>
        <w:t>EDITORIAL</w:t>
      </w:r>
    </w:p>
    <w:p w14:paraId="03001E60" w14:textId="74830715" w:rsidR="00655D9C" w:rsidRDefault="00655D9C" w:rsidP="00655D9C">
      <w:pPr>
        <w:pStyle w:val="Tprincipal"/>
      </w:pPr>
      <w:r>
        <w:t>O papel dos</w:t>
      </w:r>
      <w:r w:rsidRPr="003C5307">
        <w:t xml:space="preserve"> gerentes de enfermagem </w:t>
      </w:r>
      <w:r>
        <w:t xml:space="preserve">durante </w:t>
      </w:r>
      <w:r w:rsidRPr="003C5307">
        <w:t xml:space="preserve">a pandemia </w:t>
      </w:r>
      <w:r>
        <w:t>do</w:t>
      </w:r>
      <w:r w:rsidRPr="003C5307">
        <w:t xml:space="preserve"> novo </w:t>
      </w:r>
      <w:proofErr w:type="spellStart"/>
      <w:r w:rsidR="0036240F">
        <w:t>C</w:t>
      </w:r>
      <w:r w:rsidRPr="003C5307">
        <w:t>oronavírus</w:t>
      </w:r>
      <w:proofErr w:type="spellEnd"/>
    </w:p>
    <w:p w14:paraId="0FC5145B" w14:textId="4399C3E3" w:rsidR="00655D9C" w:rsidRPr="00C90473" w:rsidRDefault="00655D9C" w:rsidP="00655D9C">
      <w:pPr>
        <w:pStyle w:val="Tprincipalestr"/>
      </w:pPr>
      <w:r w:rsidRPr="00C90473">
        <w:t xml:space="preserve">The role of nurse managers during the new </w:t>
      </w:r>
      <w:r w:rsidR="0036240F">
        <w:t>C</w:t>
      </w:r>
      <w:r w:rsidRPr="00C90473">
        <w:t>oronavirus pandemic</w:t>
      </w:r>
    </w:p>
    <w:p w14:paraId="369A069E" w14:textId="06345DF8" w:rsidR="00655D9C" w:rsidRPr="00C90473" w:rsidRDefault="00655D9C" w:rsidP="00655D9C">
      <w:pPr>
        <w:pStyle w:val="Tprincipalestr"/>
        <w:rPr>
          <w:color w:val="000000"/>
          <w:lang w:val="es-ES"/>
        </w:rPr>
      </w:pPr>
      <w:r w:rsidRPr="00C90473">
        <w:rPr>
          <w:color w:val="000000"/>
          <w:lang w:val="es-ES"/>
        </w:rPr>
        <w:t xml:space="preserve">El papel de los gerentes de enfermería durante la pandemia del nuevo </w:t>
      </w:r>
      <w:r w:rsidR="0036240F">
        <w:rPr>
          <w:color w:val="000000"/>
          <w:lang w:val="es-ES"/>
        </w:rPr>
        <w:t>C</w:t>
      </w:r>
      <w:r w:rsidRPr="00C90473">
        <w:rPr>
          <w:color w:val="000000"/>
          <w:lang w:val="es-ES"/>
        </w:rPr>
        <w:t>oronavirus</w:t>
      </w:r>
    </w:p>
    <w:p w14:paraId="4DFCA8A7" w14:textId="16AA9CC9" w:rsidR="00655D9C" w:rsidRDefault="00655D9C" w:rsidP="00655D9C">
      <w:pPr>
        <w:pStyle w:val="nomeautores"/>
        <w:rPr>
          <w:lang w:val="es-ES"/>
        </w:rPr>
      </w:pPr>
      <w:proofErr w:type="spellStart"/>
      <w:r w:rsidRPr="001D0A7D">
        <w:rPr>
          <w:lang w:val="es-ES"/>
        </w:rPr>
        <w:t>Turkmen</w:t>
      </w:r>
      <w:proofErr w:type="spellEnd"/>
      <w:r w:rsidRPr="001D0A7D">
        <w:rPr>
          <w:lang w:val="es-ES"/>
        </w:rPr>
        <w:t xml:space="preserve">, </w:t>
      </w:r>
      <w:proofErr w:type="spellStart"/>
      <w:r w:rsidRPr="001D0A7D">
        <w:rPr>
          <w:lang w:val="es-ES"/>
        </w:rPr>
        <w:t>Emine</w:t>
      </w:r>
      <w:proofErr w:type="spellEnd"/>
      <w:r w:rsidRPr="001D0A7D">
        <w:rPr>
          <w:rStyle w:val="Refdenotaderodap"/>
          <w:bCs/>
          <w:color w:val="000000"/>
          <w:sz w:val="24"/>
          <w:szCs w:val="24"/>
          <w:lang w:val="es-ES"/>
        </w:rPr>
        <w:footnoteReference w:id="1"/>
      </w:r>
      <w:r w:rsidRPr="001D0A7D">
        <w:rPr>
          <w:lang w:val="es-ES"/>
        </w:rPr>
        <w:t xml:space="preserve">; </w:t>
      </w:r>
      <w:proofErr w:type="spellStart"/>
      <w:r w:rsidRPr="001D0A7D">
        <w:rPr>
          <w:lang w:val="es-ES"/>
        </w:rPr>
        <w:t>Aydogdu</w:t>
      </w:r>
      <w:proofErr w:type="spellEnd"/>
      <w:r w:rsidRPr="001D0A7D">
        <w:rPr>
          <w:lang w:val="es-ES"/>
        </w:rPr>
        <w:t>, Ana Luiza Ferreira</w:t>
      </w:r>
      <w:r w:rsidRPr="001D0A7D">
        <w:rPr>
          <w:rStyle w:val="Refdenotaderodap"/>
          <w:bCs/>
          <w:color w:val="000000"/>
          <w:sz w:val="24"/>
          <w:szCs w:val="24"/>
          <w:lang w:val="es-ES"/>
        </w:rPr>
        <w:footnoteReference w:id="2"/>
      </w:r>
      <w:r w:rsidRPr="001D0A7D">
        <w:rPr>
          <w:lang w:val="es-ES"/>
        </w:rPr>
        <w:t xml:space="preserve">; </w:t>
      </w:r>
      <w:proofErr w:type="spellStart"/>
      <w:r w:rsidRPr="001D0A7D">
        <w:rPr>
          <w:lang w:val="es-ES"/>
        </w:rPr>
        <w:t>Goktepe</w:t>
      </w:r>
      <w:proofErr w:type="spellEnd"/>
      <w:r w:rsidRPr="001D0A7D">
        <w:rPr>
          <w:lang w:val="es-ES"/>
        </w:rPr>
        <w:t xml:space="preserve">, </w:t>
      </w:r>
      <w:proofErr w:type="spellStart"/>
      <w:r w:rsidRPr="001D0A7D">
        <w:rPr>
          <w:lang w:val="es-ES"/>
        </w:rPr>
        <w:t>Nilgun</w:t>
      </w:r>
      <w:proofErr w:type="spellEnd"/>
      <w:r w:rsidRPr="001D0A7D">
        <w:rPr>
          <w:rStyle w:val="Refdenotaderodap"/>
          <w:bCs/>
          <w:color w:val="000000"/>
          <w:sz w:val="24"/>
          <w:szCs w:val="24"/>
          <w:lang w:val="es-ES"/>
        </w:rPr>
        <w:footnoteReference w:id="3"/>
      </w:r>
      <w:r w:rsidRPr="001D0A7D">
        <w:rPr>
          <w:lang w:val="es-ES"/>
        </w:rPr>
        <w:t xml:space="preserve">; </w:t>
      </w:r>
      <w:proofErr w:type="spellStart"/>
      <w:r w:rsidRPr="001D0A7D">
        <w:rPr>
          <w:lang w:val="es-ES"/>
        </w:rPr>
        <w:t>Baykal</w:t>
      </w:r>
      <w:proofErr w:type="spellEnd"/>
      <w:r w:rsidRPr="001D0A7D">
        <w:rPr>
          <w:lang w:val="es-ES"/>
        </w:rPr>
        <w:t xml:space="preserve">, </w:t>
      </w:r>
      <w:proofErr w:type="spellStart"/>
      <w:r w:rsidRPr="001D0A7D">
        <w:rPr>
          <w:lang w:val="es-ES"/>
        </w:rPr>
        <w:t>Ulku</w:t>
      </w:r>
      <w:proofErr w:type="spellEnd"/>
      <w:r w:rsidRPr="001D0A7D">
        <w:rPr>
          <w:rStyle w:val="Refdenotaderodap"/>
          <w:bCs/>
          <w:color w:val="000000"/>
          <w:sz w:val="24"/>
          <w:szCs w:val="24"/>
          <w:lang w:val="es-ES"/>
        </w:rPr>
        <w:footnoteReference w:id="4"/>
      </w:r>
    </w:p>
    <w:p w14:paraId="2A4D8790" w14:textId="4CAECDE7" w:rsidR="00655D9C" w:rsidRPr="001D0A7D" w:rsidRDefault="00655D9C" w:rsidP="00655D9C">
      <w:pPr>
        <w:pStyle w:val="nomeautores"/>
        <w:spacing w:before="360" w:after="360"/>
        <w:jc w:val="both"/>
        <w:rPr>
          <w:vertAlign w:val="superscript"/>
          <w:lang w:val="es-ES"/>
        </w:rPr>
      </w:pPr>
      <w:r w:rsidRPr="00655D9C">
        <w:rPr>
          <w:b/>
          <w:bCs/>
          <w:noProof/>
          <w:shd w:val="clear" w:color="auto" w:fill="auto"/>
          <w:lang w:val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F4DF5D" wp14:editId="7BE3502E">
                <wp:simplePos x="0" y="0"/>
                <wp:positionH relativeFrom="column">
                  <wp:posOffset>-62230</wp:posOffset>
                </wp:positionH>
                <wp:positionV relativeFrom="paragraph">
                  <wp:posOffset>129540</wp:posOffset>
                </wp:positionV>
                <wp:extent cx="5870575" cy="476250"/>
                <wp:effectExtent l="0" t="0" r="15875" b="19050"/>
                <wp:wrapNone/>
                <wp:docPr id="15" name="Retângulo: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46DEFA4" id="Retângulo: Cantos Arredondados 15" o:spid="_x0000_s1026" style="position:absolute;margin-left:-4.9pt;margin-top:10.2pt;width:462.25pt;height:37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qoKswIAAK4FAAAOAAAAZHJzL2Uyb0RvYy54bWysVEtu2zAQ3RfoHQjuG8mGP6kQOTAcpCiQ&#10;pkGSImuGIm2hJIclKcvucXqVXqxD6hMjzaqoFhSH83mcx5m5uDxoRfbC+RpMSSdnOSXCcKhqsy3p&#10;t8frD+eU+MBMxRQYUdKj8PRy9f7dRWsLMYUdqEo4gkGML1pb0l0Itsgyz3dCM38GVhhUSnCaBRTd&#10;NqscazG6Vtk0zxdZC66yDrjwHk+vOiVdpfhSCh6+SulFIKqkeLeQVpfW57hmqwtWbB2zu5r312D/&#10;cAvNaoOgY6grFhhpXP1XKF1zBx5kOOOgM5Cy5iLlgNlM8lfZPOyYFSkXJMfbkSb//8Ly2/2dI3WF&#10;bzenxDCNb3Qvwu9fZtsoKMiGmQCerJ0TFeArViigJdLWWl+g94O9c73kcRs5OEin4x+zI4dE9XGk&#10;WhwC4Xg4P1/m8yVCctTNlovpPL1F9uJtnQ+fBGgSNyV10JjqHt8z0cz2Nz4gLNoPdhFRmbh6UHV1&#10;XSuVhFhJYqMc2TOsAca5MGGagqhGf4GqO1/k+HXVgMdYM93xbDhGoFSTMVKCPQFBXQTOIiMdB2kX&#10;jkp0l7oXEinGrDvcMdDplRYRPEVC6+gmMYHRcZIu/MpRhUnv1NtGN5GKfnTM33LsSBgQR4+ECiaM&#10;zro24N4KUH0fkTv7Ifsu55j+M1RHrCwHXct5y69rfMgb5sMdc9hj2I04N8JXXKSCtqTQ7yjZgfv5&#10;1nm0x9JHLSUt9mxJ/Y+GOUGJ+mywKT5OZrPY5EmYzZdTFNyp5vlUYxq9ASyJCU4oy9M22gc1bKUD&#10;/YTjZR1RUcUMR+yS8uAGYRO6WYIDiov1OplhY1sWbsyD5TF4ZDXW6OPhiTnbV3PAPriFob9Z8aqe&#10;O9voaWDdBJB1KvYXXnu+cSikoukHWJw6p3Kyehmzqz8AAAD//wMAUEsDBBQABgAIAAAAIQD5uCi/&#10;3gAAAAgBAAAPAAAAZHJzL2Rvd25yZXYueG1sTI/NTsMwEITvSLyDtUjcWqdRCjSNU/GjckOCpg/g&#10;xJufEq+j2GkDT89ygtuOZjTzbbabbS/OOPrOkYLVMgKBVDnTUaPgWOwXDyB80GR07wgVfKGHXX59&#10;lenUuAt94PkQGsEl5FOtoA1hSKX0VYtW+6UbkNir3Wh1YDk20oz6wuW2l3EU3UmrO+KFVg/43GL1&#10;eZisgsb1p+n9FK+/X+q6fNpT8YpvhVK3N/PjFkTAOfyF4Ref0SFnptJNZLzoFSw2TB4UxFECgv3N&#10;KrkHUfKxTkDmmfz/QP4DAAD//wMAUEsBAi0AFAAGAAgAAAAhALaDOJL+AAAA4QEAABMAAAAAAAAA&#10;AAAAAAAAAAAAAFtDb250ZW50X1R5cGVzXS54bWxQSwECLQAUAAYACAAAACEAOP0h/9YAAACUAQAA&#10;CwAAAAAAAAAAAAAAAAAvAQAAX3JlbHMvLnJlbHNQSwECLQAUAAYACAAAACEA9dqqCrMCAACuBQAA&#10;DgAAAAAAAAAAAAAAAAAuAgAAZHJzL2Uyb0RvYy54bWxQSwECLQAUAAYACAAAACEA+bgov94AAAAI&#10;AQAADwAAAAAAAAAAAAAAAAANBQAAZHJzL2Rvd25yZXYueG1sUEsFBgAAAAAEAAQA8wAAABgGAAAA&#10;AA==&#10;" fillcolor="white [3201]" strokecolor="#d99594 [1941]" strokeweight="2pt"/>
            </w:pict>
          </mc:Fallback>
        </mc:AlternateContent>
      </w:r>
      <w:r w:rsidRPr="00655D9C">
        <w:rPr>
          <w:b/>
          <w:bCs/>
          <w:lang w:val="es-ES"/>
        </w:rPr>
        <w:t>Como citar este editorial</w:t>
      </w:r>
      <w:r>
        <w:rPr>
          <w:lang w:val="es-ES"/>
        </w:rPr>
        <w:t xml:space="preserve">: </w:t>
      </w:r>
      <w:proofErr w:type="spellStart"/>
      <w:r>
        <w:rPr>
          <w:lang w:val="es-ES"/>
        </w:rPr>
        <w:t>Turkmen</w:t>
      </w:r>
      <w:proofErr w:type="spellEnd"/>
      <w:r>
        <w:rPr>
          <w:lang w:val="es-ES"/>
        </w:rPr>
        <w:t xml:space="preserve"> E, </w:t>
      </w:r>
      <w:proofErr w:type="spellStart"/>
      <w:r>
        <w:rPr>
          <w:lang w:val="es-ES"/>
        </w:rPr>
        <w:t>Aydogdu</w:t>
      </w:r>
      <w:proofErr w:type="spellEnd"/>
      <w:r>
        <w:rPr>
          <w:lang w:val="es-ES"/>
        </w:rPr>
        <w:t xml:space="preserve"> ALF, </w:t>
      </w:r>
      <w:proofErr w:type="spellStart"/>
      <w:r>
        <w:rPr>
          <w:lang w:val="es-ES"/>
        </w:rPr>
        <w:t>Goktepe</w:t>
      </w:r>
      <w:proofErr w:type="spellEnd"/>
      <w:r>
        <w:rPr>
          <w:lang w:val="es-ES"/>
        </w:rPr>
        <w:t xml:space="preserve"> N, </w:t>
      </w:r>
      <w:proofErr w:type="spellStart"/>
      <w:r>
        <w:rPr>
          <w:lang w:val="es-ES"/>
        </w:rPr>
        <w:t>Baykal</w:t>
      </w:r>
      <w:proofErr w:type="spellEnd"/>
      <w:r>
        <w:rPr>
          <w:lang w:val="es-ES"/>
        </w:rPr>
        <w:t xml:space="preserve"> U. O papel dos gerentes de </w:t>
      </w:r>
      <w:proofErr w:type="spellStart"/>
      <w:r>
        <w:rPr>
          <w:lang w:val="es-ES"/>
        </w:rPr>
        <w:t>enfermagem</w:t>
      </w:r>
      <w:proofErr w:type="spellEnd"/>
      <w:r>
        <w:rPr>
          <w:lang w:val="es-ES"/>
        </w:rPr>
        <w:t xml:space="preserve"> durante a pandemia do </w:t>
      </w:r>
      <w:proofErr w:type="spellStart"/>
      <w:r>
        <w:rPr>
          <w:lang w:val="es-ES"/>
        </w:rPr>
        <w:t>novo</w:t>
      </w:r>
      <w:proofErr w:type="spellEnd"/>
      <w:r>
        <w:rPr>
          <w:lang w:val="es-ES"/>
        </w:rPr>
        <w:t xml:space="preserve"> </w:t>
      </w:r>
      <w:proofErr w:type="spellStart"/>
      <w:r w:rsidR="0036240F">
        <w:rPr>
          <w:lang w:val="es-ES"/>
        </w:rPr>
        <w:t>C</w:t>
      </w:r>
      <w:r>
        <w:rPr>
          <w:lang w:val="es-ES"/>
        </w:rPr>
        <w:t>oronavírus</w:t>
      </w:r>
      <w:proofErr w:type="spellEnd"/>
      <w:r w:rsidR="00CC3AD2">
        <w:rPr>
          <w:lang w:val="es-ES"/>
        </w:rPr>
        <w:t xml:space="preserve">. </w:t>
      </w:r>
      <w:r w:rsidR="00CC3AD2">
        <w:rPr>
          <w:rFonts w:eastAsia="Calibri" w:cs="TT184t00"/>
          <w:color w:val="222222"/>
          <w:lang w:val="en-US"/>
        </w:rPr>
        <w:t xml:space="preserve">J. </w:t>
      </w:r>
      <w:proofErr w:type="spellStart"/>
      <w:r w:rsidR="00CC3AD2">
        <w:rPr>
          <w:rFonts w:eastAsia="Calibri" w:cs="TT184t00"/>
          <w:color w:val="222222"/>
          <w:lang w:val="en-US"/>
        </w:rPr>
        <w:t>nurs</w:t>
      </w:r>
      <w:proofErr w:type="spellEnd"/>
      <w:r w:rsidR="00CC3AD2">
        <w:rPr>
          <w:rFonts w:eastAsia="Calibri" w:cs="TT184t00"/>
          <w:color w:val="222222"/>
          <w:lang w:val="en-US"/>
        </w:rPr>
        <w:t>. health</w:t>
      </w:r>
      <w:r w:rsidR="00CC3AD2">
        <w:rPr>
          <w:noProof/>
          <w:lang w:val="en-US"/>
        </w:rPr>
        <w:t>. 2020;10(n.esp.</w:t>
      </w:r>
      <w:proofErr w:type="gramStart"/>
      <w:r w:rsidR="00CC3AD2">
        <w:rPr>
          <w:color w:val="111111"/>
        </w:rPr>
        <w:t>)</w:t>
      </w:r>
      <w:r w:rsidR="00CC3AD2">
        <w:rPr>
          <w:noProof/>
          <w:lang w:val="en-US"/>
        </w:rPr>
        <w:t>:</w:t>
      </w:r>
      <w:r w:rsidR="00CC3AD2" w:rsidRPr="00706C12">
        <w:rPr>
          <w:rFonts w:eastAsia="Calibri" w:cs="TT184t00"/>
          <w:color w:val="222222"/>
          <w:lang w:val="en-US"/>
        </w:rPr>
        <w:t>e</w:t>
      </w:r>
      <w:proofErr w:type="gramEnd"/>
      <w:r w:rsidR="00CC3AD2" w:rsidRPr="00706C12">
        <w:rPr>
          <w:rFonts w:eastAsia="Calibri" w:cs="TT184t00"/>
          <w:color w:val="222222"/>
          <w:lang w:val="en-US"/>
        </w:rPr>
        <w:t>2010</w:t>
      </w:r>
      <w:r w:rsidR="00CC3AD2">
        <w:rPr>
          <w:rFonts w:eastAsia="Calibri" w:cs="TT184t00"/>
          <w:color w:val="222222"/>
          <w:lang w:val="en-US"/>
        </w:rPr>
        <w:t>4</w:t>
      </w:r>
      <w:r w:rsidR="00CC3AD2" w:rsidRPr="00706C12">
        <w:rPr>
          <w:rFonts w:eastAsia="Calibri" w:cs="TT184t00"/>
          <w:color w:val="222222"/>
          <w:lang w:val="en-US"/>
        </w:rPr>
        <w:t>0</w:t>
      </w:r>
      <w:r w:rsidR="00CC3AD2">
        <w:rPr>
          <w:rFonts w:eastAsia="Calibri" w:cs="TT184t00"/>
          <w:color w:val="222222"/>
          <w:lang w:val="en-US"/>
        </w:rPr>
        <w:t>24</w:t>
      </w:r>
    </w:p>
    <w:p w14:paraId="70DEE38F" w14:textId="23CC34AD" w:rsidR="00655D9C" w:rsidRPr="005C0B6F" w:rsidRDefault="00655D9C" w:rsidP="00655D9C">
      <w:pPr>
        <w:pStyle w:val="paragrafopadro"/>
        <w:rPr>
          <w:vertAlign w:val="superscript"/>
        </w:rPr>
      </w:pPr>
      <w:r w:rsidRPr="005C0B6F">
        <w:t xml:space="preserve">A pandemia causada pelo novo </w:t>
      </w:r>
      <w:proofErr w:type="spellStart"/>
      <w:r w:rsidRPr="00C90473">
        <w:rPr>
          <w:i/>
        </w:rPr>
        <w:t>Coronavirus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of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Severe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Acute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Respiratory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Syndrome</w:t>
      </w:r>
      <w:proofErr w:type="spellEnd"/>
      <w:r w:rsidRPr="00C90473">
        <w:rPr>
          <w:i/>
        </w:rPr>
        <w:t xml:space="preserve"> 2</w:t>
      </w:r>
      <w:r w:rsidRPr="005C0B6F">
        <w:t xml:space="preserve"> (SARS-CoV-2), que começou em Wuhan, China no final de dezembro de 2019, espalhou</w:t>
      </w:r>
      <w:r>
        <w:t>-se</w:t>
      </w:r>
      <w:r w:rsidRPr="005C0B6F">
        <w:rPr>
          <w:shd w:val="clear" w:color="auto" w:fill="F8F9FA"/>
        </w:rPr>
        <w:t xml:space="preserve"> </w:t>
      </w:r>
      <w:r w:rsidRPr="005C0B6F">
        <w:t>rapidamente pelo mundo, infectando mais de 23 milhões de pessoas nos últimos oito meses e impactando profundamente os sistemas de saúde de vários países.</w:t>
      </w:r>
      <w:r w:rsidRPr="005C0B6F">
        <w:rPr>
          <w:vertAlign w:val="superscript"/>
        </w:rPr>
        <w:t>1</w:t>
      </w:r>
      <w:r w:rsidRPr="005C0B6F">
        <w:t xml:space="preserve"> Profissionais de enfermagem que desempenham pap</w:t>
      </w:r>
      <w:r w:rsidR="002B6C66">
        <w:t>é</w:t>
      </w:r>
      <w:r w:rsidRPr="005C0B6F">
        <w:t>is fundamentais para o alcance dos objetivos dos estabelecimentos de saúde</w:t>
      </w:r>
      <w:r>
        <w:t>,</w:t>
      </w:r>
      <w:r w:rsidRPr="005C0B6F">
        <w:t xml:space="preserve"> sendo um elo essencial no processo de prestação de cuidados de saúde, também </w:t>
      </w:r>
      <w:r>
        <w:t>estão na linha de frente no combate à</w:t>
      </w:r>
      <w:r w:rsidRPr="005C0B6F">
        <w:t xml:space="preserve"> </w:t>
      </w:r>
      <w:proofErr w:type="spellStart"/>
      <w:r w:rsidRPr="00C90473">
        <w:rPr>
          <w:i/>
        </w:rPr>
        <w:t>Coronavirus</w:t>
      </w:r>
      <w:proofErr w:type="spellEnd"/>
      <w:r w:rsidRPr="00C90473">
        <w:rPr>
          <w:i/>
        </w:rPr>
        <w:t xml:space="preserve"> </w:t>
      </w:r>
      <w:proofErr w:type="spellStart"/>
      <w:r w:rsidRPr="00C90473">
        <w:rPr>
          <w:i/>
        </w:rPr>
        <w:t>Disease</w:t>
      </w:r>
      <w:proofErr w:type="spellEnd"/>
      <w:r w:rsidRPr="00C90473">
        <w:rPr>
          <w:i/>
        </w:rPr>
        <w:t xml:space="preserve"> 2019</w:t>
      </w:r>
      <w:r>
        <w:t xml:space="preserve"> (</w:t>
      </w:r>
      <w:r w:rsidRPr="005C0B6F">
        <w:t>COVID-19</w:t>
      </w:r>
      <w:r>
        <w:t>)</w:t>
      </w:r>
      <w:r w:rsidRPr="005C0B6F">
        <w:t>.</w:t>
      </w:r>
      <w:r w:rsidRPr="005C0B6F">
        <w:rPr>
          <w:vertAlign w:val="superscript"/>
        </w:rPr>
        <w:t>2</w:t>
      </w:r>
      <w:r w:rsidRPr="005C0B6F">
        <w:t xml:space="preserve"> </w:t>
      </w:r>
      <w:r>
        <w:t>Ness</w:t>
      </w:r>
      <w:r w:rsidRPr="005C0B6F">
        <w:t>es tempos caóticos, estressantes e incertos, os gerentes de enfermagem que recebem constantemente novas informações sobre a doença e formas de prevenção trabalham arduamente para tomar decisões corretas enquanto lideram a equipe de enfermagem.</w:t>
      </w:r>
      <w:r w:rsidRPr="005C0B6F">
        <w:rPr>
          <w:vertAlign w:val="superscript"/>
        </w:rPr>
        <w:t>3</w:t>
      </w:r>
      <w:bookmarkStart w:id="2" w:name="_GoBack"/>
      <w:bookmarkEnd w:id="2"/>
    </w:p>
    <w:p w14:paraId="31CCDD6F" w14:textId="77777777" w:rsidR="00655D9C" w:rsidRPr="005C0B6F" w:rsidRDefault="00655D9C" w:rsidP="00655D9C">
      <w:pPr>
        <w:pStyle w:val="paragrafopadro"/>
        <w:rPr>
          <w:vertAlign w:val="superscript"/>
        </w:rPr>
      </w:pPr>
      <w:r w:rsidRPr="005C0B6F">
        <w:t>Uma revisão sistemática sobre as experiências vivenciadas pela equipe de enfermagem durante a pandemia de COVID-19 mostra que esses profissionais foram significativamente afetados pelo despreparo das instituições de saúde e dos depa</w:t>
      </w:r>
      <w:r>
        <w:t>rtamentos de enfermagem frente às</w:t>
      </w:r>
      <w:r w:rsidRPr="005C0B6F">
        <w:t xml:space="preserve"> situações críticas como a atual.</w:t>
      </w:r>
      <w:r w:rsidRPr="005C0B6F">
        <w:rPr>
          <w:vertAlign w:val="superscript"/>
        </w:rPr>
        <w:t>4</w:t>
      </w:r>
      <w:r w:rsidRPr="005C0B6F">
        <w:t xml:space="preserve"> Para que todas as instituições de saúde</w:t>
      </w:r>
      <w:r>
        <w:t>,</w:t>
      </w:r>
      <w:r w:rsidRPr="005C0B6F">
        <w:t xml:space="preserve"> que prestam assistência preventiva e curativa, e seus departamentos de enfermagem respondam à pandemia de forma eficaz, recomenda-se uma  preparação ampla e o estabelecimento de uma rede de comunicação efetiva de acordo com os planos internos, regionais e nacionais.</w:t>
      </w:r>
      <w:r w:rsidRPr="005C0B6F">
        <w:rPr>
          <w:vertAlign w:val="superscript"/>
        </w:rPr>
        <w:t xml:space="preserve">3,5 </w:t>
      </w:r>
      <w:r w:rsidRPr="005C0B6F">
        <w:t xml:space="preserve">Seria útil fazer preparativos com base em serviços e cenários existentes, que possam ser rapidamente adaptados na ocorrência de situações novas como epidemias ou outras </w:t>
      </w:r>
      <w:r w:rsidRPr="005C0B6F">
        <w:lastRenderedPageBreak/>
        <w:t>crises, e liderar a equipe através de estratégias de gerenciamento de contingências.</w:t>
      </w:r>
      <w:r w:rsidRPr="005C0B6F">
        <w:rPr>
          <w:vertAlign w:val="superscript"/>
        </w:rPr>
        <w:t xml:space="preserve">6 </w:t>
      </w:r>
      <w:r w:rsidRPr="005C0B6F">
        <w:t xml:space="preserve">Existem três elementos importantes que devem ser incluídos nesses planos: (1) expandir </w:t>
      </w:r>
      <w:r>
        <w:t xml:space="preserve">a quantidade de leitos e </w:t>
      </w:r>
      <w:r w:rsidRPr="005C0B6F">
        <w:t>a capacidade de atendimento, (2) garantir um número suficiente de pessoal de enfermagem competente, e (3) assegurar o suprimento de materiais e equipamentos tanto para pacientes quanto para profissionais de saúde.</w:t>
      </w:r>
      <w:r w:rsidRPr="005C0B6F">
        <w:rPr>
          <w:vertAlign w:val="superscript"/>
        </w:rPr>
        <w:t>5</w:t>
      </w:r>
      <w:r>
        <w:rPr>
          <w:vertAlign w:val="superscript"/>
        </w:rPr>
        <w:t>-</w:t>
      </w:r>
      <w:r w:rsidRPr="005C0B6F">
        <w:rPr>
          <w:vertAlign w:val="superscript"/>
        </w:rPr>
        <w:t xml:space="preserve">6  </w:t>
      </w:r>
    </w:p>
    <w:p w14:paraId="1B57C82A" w14:textId="77777777" w:rsidR="00655D9C" w:rsidRPr="005C0B6F" w:rsidRDefault="00655D9C" w:rsidP="00655D9C">
      <w:pPr>
        <w:pStyle w:val="paragrafopadro"/>
        <w:rPr>
          <w:vertAlign w:val="superscript"/>
        </w:rPr>
      </w:pPr>
      <w:r w:rsidRPr="005C0B6F">
        <w:t xml:space="preserve">Para que os profissionais de enfermagem possam desempenhar suas funções no mais alto nível de eficiência possível </w:t>
      </w:r>
      <w:r>
        <w:t>no combate à</w:t>
      </w:r>
      <w:r w:rsidRPr="005C0B6F">
        <w:t xml:space="preserve"> pandemia, recomenda-se que os gerentes de enfermagem adotem abordagens de liderança orientadas para os funcionários. Trabalho em eq</w:t>
      </w:r>
      <w:r>
        <w:t>uipe é um conceito-chave aqui, é</w:t>
      </w:r>
      <w:r w:rsidRPr="005C0B6F">
        <w:t xml:space="preserve"> importante que os gerentes compartilhem informações precisas e atualizadas com todos os membros da equipe, estejam presentes e acessíveis e mostrem interesse no que está acontecendo em sua localidade. Também é necessário acelerar todos os processos de tomada de decisão e implementação, desde o fornecimento de recursos até os processos de melhoria da qualidade.</w:t>
      </w:r>
      <w:r w:rsidRPr="005C0B6F">
        <w:rPr>
          <w:vertAlign w:val="superscript"/>
        </w:rPr>
        <w:t>3</w:t>
      </w:r>
    </w:p>
    <w:p w14:paraId="11A6A8C3" w14:textId="77777777" w:rsidR="00655D9C" w:rsidRPr="005C0B6F" w:rsidRDefault="00655D9C" w:rsidP="00655D9C">
      <w:pPr>
        <w:pStyle w:val="paragrafopadro"/>
      </w:pPr>
      <w:r w:rsidRPr="005C0B6F">
        <w:t xml:space="preserve">Embora exista muito o que comemorar </w:t>
      </w:r>
      <w:r>
        <w:t>em</w:t>
      </w:r>
      <w:r w:rsidRPr="005C0B6F">
        <w:t xml:space="preserve"> relação à atuação e à gerência de enfermagem no processo de combate à COVID-19, observou-se que existem algumas lacunas no campo da liderança.</w:t>
      </w:r>
      <w:r w:rsidRPr="005C0B6F">
        <w:rPr>
          <w:vertAlign w:val="superscript"/>
        </w:rPr>
        <w:t>7</w:t>
      </w:r>
      <w:r w:rsidRPr="005C0B6F">
        <w:t xml:space="preserve"> Faz-se necessária presença de líderes/gerentes discretos e fortes para manter em alta a motivação, a coragem e a moral do</w:t>
      </w:r>
      <w:r>
        <w:t>s membros da equipe, atendendo à</w:t>
      </w:r>
      <w:r w:rsidRPr="005C0B6F">
        <w:t>s necessidades dos profissionais de enfermagem que trabalham na linha de frente durante a pandemia.</w:t>
      </w:r>
      <w:r w:rsidRPr="005C0B6F">
        <w:rPr>
          <w:vertAlign w:val="superscript"/>
        </w:rPr>
        <w:t>3</w:t>
      </w:r>
      <w:r w:rsidRPr="005C0B6F">
        <w:t xml:space="preserve"> Mesmo que haja melhorias nos tratamentos e avanços na tecnologia </w:t>
      </w:r>
      <w:r>
        <w:t>utilizada</w:t>
      </w:r>
      <w:r w:rsidRPr="005C0B6F">
        <w:t xml:space="preserve"> contra o vírus, não é possível alcançar o sucesso real sem a liderança e o toque compassivo dos profissionais de enfermagem.</w:t>
      </w:r>
    </w:p>
    <w:p w14:paraId="41A4E87A" w14:textId="77777777" w:rsidR="00655D9C" w:rsidRDefault="00655D9C" w:rsidP="00655D9C">
      <w:pPr>
        <w:pStyle w:val="paragrafopadro"/>
      </w:pPr>
      <w:r w:rsidRPr="005C0B6F">
        <w:t>Ainda que a enfermagem tenha seu papel cada vez mais reconhecido em vários países, profissionais de enfermagem precisam se esforçar</w:t>
      </w:r>
      <w:r>
        <w:t xml:space="preserve"> </w:t>
      </w:r>
      <w:r w:rsidRPr="005C0B6F">
        <w:t xml:space="preserve">para serem mais decisivos na mudança/melhoria dos sistemas de saúde. </w:t>
      </w:r>
      <w:r>
        <w:t>Entretanto, d</w:t>
      </w:r>
      <w:r w:rsidRPr="005C0B6F">
        <w:t xml:space="preserve">evem ser oferecidas oportunidades para que eles desenvolvam suas habilidades de liderança. O fato de 2020 ter sido declarado o “Ano Internacional dos Profissionais de Enfermagem e Obstetrícia” pela Organização Mundial da Saúde e a enfermagem estar em foco devido à pandemia de COVID-19 criam uma grande oportunidade para treinar enfermeiros para serem líderes, </w:t>
      </w:r>
      <w:proofErr w:type="gramStart"/>
      <w:r>
        <w:t>no momento atual</w:t>
      </w:r>
      <w:proofErr w:type="gramEnd"/>
      <w:r>
        <w:t xml:space="preserve"> e também</w:t>
      </w:r>
      <w:r w:rsidRPr="005C0B6F">
        <w:t xml:space="preserve"> no futuro.</w:t>
      </w:r>
    </w:p>
    <w:p w14:paraId="6E776D87" w14:textId="5A87E866" w:rsidR="00655D9C" w:rsidRPr="00C90473" w:rsidRDefault="00655D9C" w:rsidP="00655D9C">
      <w:pPr>
        <w:pStyle w:val="Tdeseo"/>
      </w:pPr>
      <w:r w:rsidRPr="00C90473">
        <w:t>REFERÊNCIAS</w:t>
      </w:r>
    </w:p>
    <w:p w14:paraId="76B1D2BE" w14:textId="77777777" w:rsidR="00655D9C" w:rsidRPr="00655D9C" w:rsidRDefault="00655D9C" w:rsidP="00655D9C">
      <w:pPr>
        <w:pStyle w:val="corpoderef"/>
      </w:pPr>
      <w:r w:rsidRPr="00655D9C">
        <w:t xml:space="preserve">1 World Health </w:t>
      </w:r>
      <w:proofErr w:type="spellStart"/>
      <w:r w:rsidRPr="00655D9C">
        <w:t>Organization</w:t>
      </w:r>
      <w:proofErr w:type="spellEnd"/>
      <w:r w:rsidRPr="00655D9C">
        <w:t xml:space="preserve"> (WHO). WHO </w:t>
      </w:r>
      <w:proofErr w:type="spellStart"/>
      <w:r w:rsidRPr="00655D9C">
        <w:t>Coronavirus</w:t>
      </w:r>
      <w:proofErr w:type="spellEnd"/>
      <w:r w:rsidRPr="00655D9C">
        <w:t xml:space="preserve"> </w:t>
      </w:r>
      <w:proofErr w:type="spellStart"/>
      <w:r w:rsidRPr="00655D9C">
        <w:t>Disease</w:t>
      </w:r>
      <w:proofErr w:type="spellEnd"/>
      <w:r w:rsidRPr="00655D9C">
        <w:t xml:space="preserve"> (COVID-19) dashboard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20].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>: https://covid19.who.int/?gclid=EAIaIQobChMItL387bTl6gIVvCB7Ch3asQ0PEAAYASAAEgL6DvD_BwE</w:t>
      </w:r>
    </w:p>
    <w:p w14:paraId="1EEEC939" w14:textId="77777777" w:rsidR="00655D9C" w:rsidRPr="00655D9C" w:rsidRDefault="00655D9C" w:rsidP="00655D9C">
      <w:pPr>
        <w:pStyle w:val="corpoderef"/>
      </w:pPr>
      <w:r w:rsidRPr="00655D9C">
        <w:t xml:space="preserve">2 Healthcare </w:t>
      </w:r>
      <w:proofErr w:type="spellStart"/>
      <w:r w:rsidRPr="00655D9C">
        <w:t>Radius</w:t>
      </w:r>
      <w:proofErr w:type="spellEnd"/>
      <w:r w:rsidRPr="00655D9C">
        <w:t xml:space="preserve">. Role </w:t>
      </w:r>
      <w:proofErr w:type="spellStart"/>
      <w:r w:rsidRPr="00655D9C">
        <w:t>of</w:t>
      </w:r>
      <w:proofErr w:type="spellEnd"/>
      <w:r w:rsidRPr="00655D9C">
        <w:t xml:space="preserve"> </w:t>
      </w:r>
      <w:proofErr w:type="spellStart"/>
      <w:r w:rsidRPr="00655D9C">
        <w:t>nursing</w:t>
      </w:r>
      <w:proofErr w:type="spellEnd"/>
      <w:r w:rsidRPr="00655D9C">
        <w:t xml:space="preserve"> in COVID-19 management.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20].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>: https://www.healthcareradius.in/clinical/26006-role-of-nursing-in-covid-19-management</w:t>
      </w:r>
    </w:p>
    <w:p w14:paraId="70E3D12E" w14:textId="2CA55D7C" w:rsidR="00671C46" w:rsidRDefault="00D72E2D" w:rsidP="00D72E2D">
      <w:pPr>
        <w:pStyle w:val="corpoderef"/>
      </w:pPr>
      <w:r w:rsidRPr="00655D9C">
        <w:lastRenderedPageBreak/>
        <w:t xml:space="preserve">3 </w:t>
      </w:r>
      <w:proofErr w:type="spellStart"/>
      <w:r w:rsidR="00671C46" w:rsidRPr="00671C46">
        <w:t>Baykal</w:t>
      </w:r>
      <w:proofErr w:type="spellEnd"/>
      <w:r w:rsidR="00671C46" w:rsidRPr="00671C46">
        <w:t xml:space="preserve"> U, </w:t>
      </w:r>
      <w:proofErr w:type="spellStart"/>
      <w:r w:rsidR="00671C46" w:rsidRPr="00671C46">
        <w:t>Turkmen</w:t>
      </w:r>
      <w:proofErr w:type="spellEnd"/>
      <w:r w:rsidR="00671C46" w:rsidRPr="00671C46">
        <w:t xml:space="preserve"> E, Alan H, </w:t>
      </w:r>
      <w:proofErr w:type="spellStart"/>
      <w:r w:rsidR="00671C46" w:rsidRPr="00671C46">
        <w:t>Basulas</w:t>
      </w:r>
      <w:proofErr w:type="spellEnd"/>
      <w:r w:rsidR="00671C46" w:rsidRPr="00671C46">
        <w:t xml:space="preserve"> ÇY, </w:t>
      </w:r>
      <w:proofErr w:type="spellStart"/>
      <w:r w:rsidR="00671C46" w:rsidRPr="00671C46">
        <w:t>Goktepe</w:t>
      </w:r>
      <w:proofErr w:type="spellEnd"/>
      <w:r w:rsidR="00671C46" w:rsidRPr="00671C46">
        <w:t xml:space="preserve"> N, </w:t>
      </w:r>
      <w:proofErr w:type="spellStart"/>
      <w:r w:rsidR="00671C46" w:rsidRPr="00671C46">
        <w:t>Gumus</w:t>
      </w:r>
      <w:proofErr w:type="spellEnd"/>
      <w:r w:rsidR="00671C46" w:rsidRPr="00671C46">
        <w:t xml:space="preserve"> E, et al. </w:t>
      </w:r>
      <w:proofErr w:type="spellStart"/>
      <w:r w:rsidR="00671C46" w:rsidRPr="00671C46">
        <w:t>Yonetici</w:t>
      </w:r>
      <w:proofErr w:type="spellEnd"/>
      <w:r w:rsidR="00671C46" w:rsidRPr="00671C46">
        <w:t xml:space="preserve"> </w:t>
      </w:r>
      <w:proofErr w:type="spellStart"/>
      <w:r w:rsidR="00671C46" w:rsidRPr="00671C46">
        <w:t>Hemsireler</w:t>
      </w:r>
      <w:proofErr w:type="spellEnd"/>
      <w:r w:rsidR="00671C46" w:rsidRPr="00671C46">
        <w:t xml:space="preserve"> </w:t>
      </w:r>
      <w:proofErr w:type="spellStart"/>
      <w:r w:rsidR="00671C46" w:rsidRPr="00671C46">
        <w:t>Dernegi</w:t>
      </w:r>
      <w:proofErr w:type="spellEnd"/>
      <w:r w:rsidR="00671C46" w:rsidRPr="00671C46">
        <w:t xml:space="preserve"> (Nurse Managers </w:t>
      </w:r>
      <w:proofErr w:type="spellStart"/>
      <w:r w:rsidR="00671C46" w:rsidRPr="00671C46">
        <w:t>Associtation</w:t>
      </w:r>
      <w:proofErr w:type="spellEnd"/>
      <w:r w:rsidR="00671C46" w:rsidRPr="00671C46">
        <w:t xml:space="preserve">) COVID-19 </w:t>
      </w:r>
      <w:proofErr w:type="spellStart"/>
      <w:r w:rsidR="00671C46" w:rsidRPr="00671C46">
        <w:t>salgını</w:t>
      </w:r>
      <w:proofErr w:type="spellEnd"/>
      <w:r w:rsidR="00671C46" w:rsidRPr="00671C46">
        <w:t xml:space="preserve"> - </w:t>
      </w:r>
      <w:proofErr w:type="spellStart"/>
      <w:r w:rsidR="00671C46" w:rsidRPr="00671C46">
        <w:t>yonetici</w:t>
      </w:r>
      <w:proofErr w:type="spellEnd"/>
      <w:r w:rsidR="00671C46" w:rsidRPr="00671C46">
        <w:t xml:space="preserve"> </w:t>
      </w:r>
      <w:proofErr w:type="spellStart"/>
      <w:r w:rsidR="00671C46" w:rsidRPr="00671C46">
        <w:t>hemsireler</w:t>
      </w:r>
      <w:proofErr w:type="spellEnd"/>
      <w:r w:rsidR="00671C46" w:rsidRPr="00671C46">
        <w:t xml:space="preserve"> </w:t>
      </w:r>
      <w:proofErr w:type="spellStart"/>
      <w:r w:rsidR="00671C46" w:rsidRPr="00671C46">
        <w:t>için</w:t>
      </w:r>
      <w:proofErr w:type="spellEnd"/>
      <w:r w:rsidR="00671C46" w:rsidRPr="00671C46">
        <w:t xml:space="preserve"> </w:t>
      </w:r>
      <w:proofErr w:type="spellStart"/>
      <w:r w:rsidR="00671C46" w:rsidRPr="00671C46">
        <w:t>rehber</w:t>
      </w:r>
      <w:proofErr w:type="spellEnd"/>
      <w:r w:rsidR="00671C46" w:rsidRPr="00671C46">
        <w:t xml:space="preserve"> (COVID-19 </w:t>
      </w:r>
      <w:proofErr w:type="spellStart"/>
      <w:r w:rsidR="00671C46" w:rsidRPr="00671C46">
        <w:t>outbreak-guidelines</w:t>
      </w:r>
      <w:proofErr w:type="spellEnd"/>
      <w:r w:rsidR="00671C46" w:rsidRPr="00671C46">
        <w:t xml:space="preserve"> for nurse managers). [Internet]. 2020[</w:t>
      </w:r>
      <w:proofErr w:type="spellStart"/>
      <w:r w:rsidR="00671C46" w:rsidRPr="00671C46">
        <w:t>cited</w:t>
      </w:r>
      <w:proofErr w:type="spellEnd"/>
      <w:r w:rsidR="00671C46" w:rsidRPr="00671C46">
        <w:t xml:space="preserve"> 2020 </w:t>
      </w:r>
      <w:proofErr w:type="spellStart"/>
      <w:r w:rsidR="00671C46" w:rsidRPr="00671C46">
        <w:t>Aug</w:t>
      </w:r>
      <w:proofErr w:type="spellEnd"/>
      <w:r w:rsidR="00671C46" w:rsidRPr="00671C46">
        <w:t xml:space="preserve"> 20]. </w:t>
      </w:r>
      <w:proofErr w:type="spellStart"/>
      <w:r w:rsidR="00671C46" w:rsidRPr="00671C46">
        <w:t>Available</w:t>
      </w:r>
      <w:proofErr w:type="spellEnd"/>
      <w:r w:rsidR="00671C46" w:rsidRPr="00671C46">
        <w:t xml:space="preserve"> from:  http://www.yohed.org.tr/wp-content/uploads/2020/04/YOHED_COVID-19-RAPO</w:t>
      </w:r>
      <w:r w:rsidR="00671C46" w:rsidRPr="00671C46">
        <w:t>R</w:t>
      </w:r>
      <w:r w:rsidR="00671C46" w:rsidRPr="00671C46">
        <w:t>U.pdf</w:t>
      </w:r>
    </w:p>
    <w:p w14:paraId="284FE7CE" w14:textId="04E218F3" w:rsidR="00D72E2D" w:rsidRPr="00655D9C" w:rsidRDefault="00D72E2D" w:rsidP="00D72E2D">
      <w:pPr>
        <w:pStyle w:val="corpoderef"/>
      </w:pPr>
      <w:r w:rsidRPr="00655D9C">
        <w:t xml:space="preserve">4 Fernandez R, </w:t>
      </w:r>
      <w:proofErr w:type="spellStart"/>
      <w:r w:rsidRPr="00655D9C">
        <w:t>Lord</w:t>
      </w:r>
      <w:proofErr w:type="spellEnd"/>
      <w:r w:rsidRPr="00655D9C">
        <w:t xml:space="preserve"> H, </w:t>
      </w:r>
      <w:proofErr w:type="spellStart"/>
      <w:r w:rsidRPr="00655D9C">
        <w:t>Halcomb</w:t>
      </w:r>
      <w:proofErr w:type="spellEnd"/>
      <w:r w:rsidRPr="00655D9C">
        <w:t xml:space="preserve"> E, </w:t>
      </w:r>
      <w:proofErr w:type="spellStart"/>
      <w:r w:rsidRPr="00655D9C">
        <w:t>Moxham</w:t>
      </w:r>
      <w:proofErr w:type="spellEnd"/>
      <w:r w:rsidRPr="00655D9C">
        <w:t xml:space="preserve"> L, Middleton R, </w:t>
      </w:r>
      <w:proofErr w:type="spellStart"/>
      <w:r w:rsidRPr="00655D9C">
        <w:t>Alananzeh</w:t>
      </w:r>
      <w:proofErr w:type="spellEnd"/>
      <w:r w:rsidRPr="00655D9C">
        <w:t xml:space="preserve"> I, et al. </w:t>
      </w:r>
      <w:proofErr w:type="spellStart"/>
      <w:r w:rsidRPr="00655D9C">
        <w:t>Implications</w:t>
      </w:r>
      <w:proofErr w:type="spellEnd"/>
      <w:r w:rsidRPr="00655D9C">
        <w:t xml:space="preserve"> for COVID-19: </w:t>
      </w:r>
      <w:r>
        <w:t>a</w:t>
      </w:r>
      <w:r w:rsidRPr="00655D9C">
        <w:t xml:space="preserve"> </w:t>
      </w:r>
      <w:proofErr w:type="spellStart"/>
      <w:r w:rsidRPr="00655D9C">
        <w:t>systematic</w:t>
      </w:r>
      <w:proofErr w:type="spellEnd"/>
      <w:r w:rsidRPr="00655D9C">
        <w:t xml:space="preserve"> review </w:t>
      </w:r>
      <w:proofErr w:type="spellStart"/>
      <w:r w:rsidRPr="00655D9C">
        <w:t>of</w:t>
      </w:r>
      <w:proofErr w:type="spellEnd"/>
      <w:r w:rsidRPr="00655D9C">
        <w:t xml:space="preserve"> nurses’ </w:t>
      </w:r>
      <w:proofErr w:type="spellStart"/>
      <w:r w:rsidRPr="00655D9C">
        <w:t>experiences</w:t>
      </w:r>
      <w:proofErr w:type="spellEnd"/>
      <w:r w:rsidRPr="00655D9C">
        <w:t xml:space="preserve"> </w:t>
      </w:r>
      <w:proofErr w:type="spellStart"/>
      <w:r w:rsidRPr="00655D9C">
        <w:t>of</w:t>
      </w:r>
      <w:proofErr w:type="spellEnd"/>
      <w:r w:rsidRPr="00655D9C">
        <w:t xml:space="preserve"> </w:t>
      </w:r>
      <w:proofErr w:type="spellStart"/>
      <w:r w:rsidRPr="00655D9C">
        <w:t>working</w:t>
      </w:r>
      <w:proofErr w:type="spellEnd"/>
      <w:r w:rsidRPr="00655D9C">
        <w:t xml:space="preserve"> in </w:t>
      </w:r>
      <w:proofErr w:type="spellStart"/>
      <w:r w:rsidRPr="00655D9C">
        <w:t>acute</w:t>
      </w:r>
      <w:proofErr w:type="spellEnd"/>
      <w:r w:rsidRPr="00655D9C">
        <w:t xml:space="preserve"> </w:t>
      </w:r>
      <w:proofErr w:type="spellStart"/>
      <w:r w:rsidRPr="00655D9C">
        <w:t>care</w:t>
      </w:r>
      <w:proofErr w:type="spellEnd"/>
      <w:r w:rsidRPr="00655D9C">
        <w:t xml:space="preserve"> hospital settings </w:t>
      </w:r>
      <w:proofErr w:type="spellStart"/>
      <w:r w:rsidRPr="00655D9C">
        <w:t>during</w:t>
      </w:r>
      <w:proofErr w:type="spellEnd"/>
      <w:r w:rsidRPr="00655D9C">
        <w:t xml:space="preserve"> a </w:t>
      </w:r>
      <w:proofErr w:type="spellStart"/>
      <w:r w:rsidRPr="00655D9C">
        <w:t>respiratory</w:t>
      </w:r>
      <w:proofErr w:type="spellEnd"/>
      <w:r w:rsidRPr="00655D9C">
        <w:t xml:space="preserve"> </w:t>
      </w:r>
      <w:proofErr w:type="spellStart"/>
      <w:r w:rsidRPr="00655D9C">
        <w:t>pandemic</w:t>
      </w:r>
      <w:proofErr w:type="spellEnd"/>
      <w:r w:rsidRPr="00655D9C">
        <w:t xml:space="preserve">. Int. j. </w:t>
      </w:r>
      <w:proofErr w:type="spellStart"/>
      <w:r w:rsidRPr="00655D9C">
        <w:t>nurs</w:t>
      </w:r>
      <w:proofErr w:type="spellEnd"/>
      <w:r w:rsidRPr="00655D9C">
        <w:t>. stud.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20];103637.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 xml:space="preserve">: </w:t>
      </w:r>
      <w:r w:rsidRPr="002E792D">
        <w:t>https://www.sciencedirect.com/science/article/pii/S0020748920301218</w:t>
      </w:r>
    </w:p>
    <w:p w14:paraId="1C7C894D" w14:textId="77777777" w:rsidR="00D72E2D" w:rsidRPr="00655D9C" w:rsidRDefault="00D72E2D" w:rsidP="00D72E2D">
      <w:pPr>
        <w:pStyle w:val="corpoderef"/>
      </w:pPr>
      <w:r w:rsidRPr="00655D9C">
        <w:t xml:space="preserve">5 </w:t>
      </w:r>
      <w:proofErr w:type="spellStart"/>
      <w:r w:rsidRPr="00655D9C">
        <w:t>Buheji</w:t>
      </w:r>
      <w:proofErr w:type="spellEnd"/>
      <w:r w:rsidRPr="00655D9C">
        <w:t xml:space="preserve"> M, </w:t>
      </w:r>
      <w:proofErr w:type="spellStart"/>
      <w:r w:rsidRPr="00655D9C">
        <w:t>Buhaid</w:t>
      </w:r>
      <w:proofErr w:type="spellEnd"/>
      <w:r w:rsidRPr="00655D9C">
        <w:t xml:space="preserve"> N. Nursing </w:t>
      </w:r>
      <w:proofErr w:type="spellStart"/>
      <w:r w:rsidRPr="00655D9C">
        <w:t>human</w:t>
      </w:r>
      <w:proofErr w:type="spellEnd"/>
      <w:r w:rsidRPr="00655D9C">
        <w:t xml:space="preserve"> </w:t>
      </w:r>
      <w:proofErr w:type="spellStart"/>
      <w:r w:rsidRPr="00655D9C">
        <w:t>factor</w:t>
      </w:r>
      <w:proofErr w:type="spellEnd"/>
      <w:r w:rsidRPr="00655D9C">
        <w:t xml:space="preserve"> </w:t>
      </w:r>
      <w:proofErr w:type="spellStart"/>
      <w:r w:rsidRPr="00655D9C">
        <w:t>during</w:t>
      </w:r>
      <w:proofErr w:type="spellEnd"/>
      <w:r w:rsidRPr="00655D9C">
        <w:t xml:space="preserve"> COVID-19 </w:t>
      </w:r>
      <w:proofErr w:type="spellStart"/>
      <w:r w:rsidRPr="00655D9C">
        <w:t>pandemic</w:t>
      </w:r>
      <w:proofErr w:type="spellEnd"/>
      <w:r w:rsidRPr="00655D9C">
        <w:t xml:space="preserve">. Int. j. </w:t>
      </w:r>
      <w:proofErr w:type="spellStart"/>
      <w:r w:rsidRPr="00655D9C">
        <w:t>nurs</w:t>
      </w:r>
      <w:proofErr w:type="spellEnd"/>
      <w:r w:rsidRPr="00655D9C">
        <w:t>. stud.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20];10(1):12-24.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>: https://www.academia.edu/43843228/Nursing_Human_Factor_During_COVID_19_Pandemic</w:t>
      </w:r>
    </w:p>
    <w:p w14:paraId="69C70995" w14:textId="77777777" w:rsidR="00655D9C" w:rsidRPr="00655D9C" w:rsidRDefault="00655D9C" w:rsidP="00655D9C">
      <w:pPr>
        <w:pStyle w:val="corpoderef"/>
      </w:pPr>
      <w:r w:rsidRPr="00655D9C">
        <w:t xml:space="preserve">6 Wu X, </w:t>
      </w:r>
      <w:proofErr w:type="spellStart"/>
      <w:r w:rsidRPr="00655D9C">
        <w:t>Zheng</w:t>
      </w:r>
      <w:proofErr w:type="spellEnd"/>
      <w:r w:rsidRPr="00655D9C">
        <w:t xml:space="preserve"> S, Huang J, </w:t>
      </w:r>
      <w:proofErr w:type="spellStart"/>
      <w:r w:rsidRPr="00655D9C">
        <w:t>Zheng</w:t>
      </w:r>
      <w:proofErr w:type="spellEnd"/>
      <w:r w:rsidRPr="00655D9C">
        <w:t xml:space="preserve"> Z, </w:t>
      </w:r>
      <w:proofErr w:type="spellStart"/>
      <w:r w:rsidRPr="00655D9C">
        <w:t>Xu</w:t>
      </w:r>
      <w:proofErr w:type="spellEnd"/>
      <w:r w:rsidRPr="00655D9C">
        <w:t xml:space="preserve"> M, Zhou Y. </w:t>
      </w:r>
      <w:proofErr w:type="spellStart"/>
      <w:r w:rsidRPr="00655D9C">
        <w:t>Contingency</w:t>
      </w:r>
      <w:proofErr w:type="spellEnd"/>
      <w:r w:rsidRPr="00655D9C">
        <w:t xml:space="preserve"> </w:t>
      </w:r>
      <w:proofErr w:type="spellStart"/>
      <w:r w:rsidRPr="00655D9C">
        <w:t>nursing</w:t>
      </w:r>
      <w:proofErr w:type="spellEnd"/>
      <w:r w:rsidRPr="00655D9C">
        <w:t xml:space="preserve"> management in </w:t>
      </w:r>
      <w:proofErr w:type="spellStart"/>
      <w:r w:rsidRPr="00655D9C">
        <w:t>designated</w:t>
      </w:r>
      <w:proofErr w:type="spellEnd"/>
      <w:r w:rsidRPr="00655D9C">
        <w:t xml:space="preserve"> </w:t>
      </w:r>
      <w:proofErr w:type="spellStart"/>
      <w:r w:rsidRPr="00655D9C">
        <w:t>hospitals</w:t>
      </w:r>
      <w:proofErr w:type="spellEnd"/>
      <w:r w:rsidRPr="00655D9C">
        <w:t xml:space="preserve"> </w:t>
      </w:r>
      <w:proofErr w:type="spellStart"/>
      <w:r w:rsidRPr="00655D9C">
        <w:t>during</w:t>
      </w:r>
      <w:proofErr w:type="spellEnd"/>
      <w:r w:rsidRPr="00655D9C">
        <w:t xml:space="preserve"> COVID-19 </w:t>
      </w:r>
      <w:proofErr w:type="spellStart"/>
      <w:r w:rsidRPr="00655D9C">
        <w:t>outbreak</w:t>
      </w:r>
      <w:proofErr w:type="spellEnd"/>
      <w:r w:rsidRPr="00655D9C">
        <w:t xml:space="preserve">. </w:t>
      </w:r>
      <w:proofErr w:type="spellStart"/>
      <w:r w:rsidRPr="00655D9C">
        <w:t>Annals</w:t>
      </w:r>
      <w:proofErr w:type="spellEnd"/>
      <w:r w:rsidRPr="00655D9C">
        <w:t xml:space="preserve"> </w:t>
      </w:r>
      <w:proofErr w:type="spellStart"/>
      <w:r w:rsidRPr="00655D9C">
        <w:t>of</w:t>
      </w:r>
      <w:proofErr w:type="spellEnd"/>
      <w:r w:rsidRPr="00655D9C">
        <w:t xml:space="preserve"> Global Health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20];86(1):1-5.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>: https://www.annalsofglobalhealth.org/articles/10.5334/aogh.2918/</w:t>
      </w:r>
    </w:p>
    <w:p w14:paraId="13C78840" w14:textId="77777777" w:rsidR="00655D9C" w:rsidRPr="00655D9C" w:rsidRDefault="00655D9C" w:rsidP="00655D9C">
      <w:pPr>
        <w:pStyle w:val="corpoderef"/>
      </w:pPr>
      <w:r w:rsidRPr="00655D9C">
        <w:t xml:space="preserve">7 Daly J, Jackson D, Anders R, Davidson PM. (2020). Who </w:t>
      </w:r>
      <w:proofErr w:type="spellStart"/>
      <w:r w:rsidRPr="00655D9C">
        <w:t>speaks</w:t>
      </w:r>
      <w:proofErr w:type="spellEnd"/>
      <w:r w:rsidRPr="00655D9C">
        <w:t xml:space="preserve"> for </w:t>
      </w:r>
      <w:proofErr w:type="spellStart"/>
      <w:r w:rsidRPr="00655D9C">
        <w:t>nursing</w:t>
      </w:r>
      <w:proofErr w:type="spellEnd"/>
      <w:r w:rsidRPr="00655D9C">
        <w:t xml:space="preserve">? COVID‐19 </w:t>
      </w:r>
      <w:proofErr w:type="spellStart"/>
      <w:r w:rsidRPr="00655D9C">
        <w:t>highlighting</w:t>
      </w:r>
      <w:proofErr w:type="spellEnd"/>
      <w:r w:rsidRPr="00655D9C">
        <w:t xml:space="preserve"> gaps in </w:t>
      </w:r>
      <w:proofErr w:type="spellStart"/>
      <w:r w:rsidRPr="00655D9C">
        <w:t>leadership</w:t>
      </w:r>
      <w:proofErr w:type="spellEnd"/>
      <w:r w:rsidRPr="00655D9C">
        <w:t xml:space="preserve">. Journal </w:t>
      </w:r>
      <w:proofErr w:type="spellStart"/>
      <w:r w:rsidRPr="00655D9C">
        <w:t>of</w:t>
      </w:r>
      <w:proofErr w:type="spellEnd"/>
      <w:r w:rsidRPr="00655D9C">
        <w:t xml:space="preserve"> </w:t>
      </w:r>
      <w:proofErr w:type="spellStart"/>
      <w:r w:rsidRPr="00655D9C">
        <w:t>Clinical</w:t>
      </w:r>
      <w:proofErr w:type="spellEnd"/>
      <w:r w:rsidRPr="00655D9C">
        <w:t xml:space="preserve"> Nursing [Internet]. 2020[</w:t>
      </w:r>
      <w:proofErr w:type="spellStart"/>
      <w:r w:rsidRPr="00655D9C">
        <w:t>cited</w:t>
      </w:r>
      <w:proofErr w:type="spellEnd"/>
      <w:r w:rsidRPr="00655D9C">
        <w:t xml:space="preserve"> 2020 </w:t>
      </w:r>
      <w:proofErr w:type="spellStart"/>
      <w:r w:rsidRPr="00655D9C">
        <w:t>Aug</w:t>
      </w:r>
      <w:proofErr w:type="spellEnd"/>
      <w:r w:rsidRPr="00655D9C">
        <w:t xml:space="preserve"> 20</w:t>
      </w:r>
      <w:proofErr w:type="gramStart"/>
      <w:r w:rsidRPr="00655D9C">
        <w:t>];29:2751</w:t>
      </w:r>
      <w:proofErr w:type="gramEnd"/>
      <w:r w:rsidRPr="00655D9C">
        <w:t xml:space="preserve">-2. </w:t>
      </w:r>
      <w:proofErr w:type="spellStart"/>
      <w:r w:rsidRPr="00655D9C">
        <w:t>Available</w:t>
      </w:r>
      <w:proofErr w:type="spellEnd"/>
      <w:r w:rsidRPr="00655D9C">
        <w:t xml:space="preserve"> </w:t>
      </w:r>
      <w:proofErr w:type="spellStart"/>
      <w:r w:rsidRPr="00655D9C">
        <w:t>from</w:t>
      </w:r>
      <w:proofErr w:type="spellEnd"/>
      <w:r w:rsidRPr="00655D9C">
        <w:t>: https://onlinelibrary.wiley.com/doi/epdf/10.1111/jocn.15305</w:t>
      </w:r>
    </w:p>
    <w:bookmarkEnd w:id="1"/>
    <w:p w14:paraId="09A14C7C" w14:textId="26C6040B" w:rsidR="00CC5E9F" w:rsidRPr="0058104D" w:rsidRDefault="0081000F" w:rsidP="00671C46">
      <w:pPr>
        <w:pStyle w:val="paragrafopadro"/>
        <w:spacing w:before="5640" w:after="0"/>
        <w:ind w:firstLine="0"/>
        <w:rPr>
          <w:sz w:val="20"/>
          <w:szCs w:val="20"/>
        </w:rPr>
      </w:pPr>
      <w:r w:rsidRPr="00FB2333">
        <w:rPr>
          <w:sz w:val="20"/>
          <w:szCs w:val="20"/>
        </w:rPr>
        <w:t xml:space="preserve">Data de publicação: </w:t>
      </w:r>
      <w:r w:rsidR="00765C0C">
        <w:rPr>
          <w:sz w:val="20"/>
          <w:szCs w:val="20"/>
        </w:rPr>
        <w:t>06</w:t>
      </w:r>
      <w:r w:rsidRPr="00E27507">
        <w:rPr>
          <w:sz w:val="20"/>
          <w:szCs w:val="20"/>
        </w:rPr>
        <w:t>/0</w:t>
      </w:r>
      <w:r w:rsidR="00765C0C">
        <w:rPr>
          <w:sz w:val="20"/>
          <w:szCs w:val="20"/>
        </w:rPr>
        <w:t>9</w:t>
      </w:r>
      <w:r w:rsidRPr="00E27507">
        <w:rPr>
          <w:sz w:val="20"/>
          <w:szCs w:val="20"/>
        </w:rPr>
        <w:t>/2020</w:t>
      </w:r>
      <w:hyperlink r:id="rId8" w:history="1"/>
    </w:p>
    <w:sectPr w:rsidR="00CC5E9F" w:rsidRPr="0058104D" w:rsidSect="00655D9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DCCB0" w14:textId="77777777" w:rsidR="00C94C0C" w:rsidRDefault="00C94C0C" w:rsidP="00E16411">
      <w:r>
        <w:separator/>
      </w:r>
    </w:p>
  </w:endnote>
  <w:endnote w:type="continuationSeparator" w:id="0">
    <w:p w14:paraId="3780969C" w14:textId="77777777" w:rsidR="00C94C0C" w:rsidRDefault="00C94C0C" w:rsidP="00E1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HGPMinchoE"/>
    <w:charset w:val="80"/>
    <w:family w:val="roman"/>
    <w:pitch w:val="variable"/>
  </w:font>
  <w:font w:name="Droid Sans Fallback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Yu Gothic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18">
    <w:altName w:val="Times New Roman"/>
    <w:charset w:val="00"/>
    <w:family w:val="auto"/>
    <w:pitch w:val="variable"/>
  </w:font>
  <w:font w:name="Dutch801 Rm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World">
    <w:altName w:val="Helvetica Wor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oudyOlSt BT">
    <w:altName w:val="GoudyOl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Franklin Gothic Std MedCd">
    <w:altName w:val="Arial"/>
    <w:charset w:val="00"/>
    <w:family w:val="swiss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T184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603"/>
      <w:gridCol w:w="4467"/>
    </w:tblGrid>
    <w:tr w:rsidR="00655D9C" w14:paraId="708A693C" w14:textId="77777777" w:rsidTr="00236C6E">
      <w:tc>
        <w:tcPr>
          <w:tcW w:w="4673" w:type="dxa"/>
          <w:hideMark/>
        </w:tcPr>
        <w:p w14:paraId="6F140510" w14:textId="4385217C" w:rsidR="00655D9C" w:rsidRDefault="00655D9C" w:rsidP="00655D9C">
          <w:pPr>
            <w:pStyle w:val="Rodap"/>
            <w:spacing w:before="320"/>
            <w:rPr>
              <w:rFonts w:ascii="Trebuchet MS" w:hAnsi="Trebuchet MS"/>
              <w:sz w:val="20"/>
              <w:szCs w:val="20"/>
              <w:lang w:val="en-US"/>
            </w:rPr>
          </w:pPr>
          <w:r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 xml:space="preserve">J. </w:t>
          </w:r>
          <w:proofErr w:type="spellStart"/>
          <w:r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nurs</w:t>
          </w:r>
          <w:proofErr w:type="spellEnd"/>
          <w:r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. health</w:t>
          </w:r>
          <w:r>
            <w:rPr>
              <w:rFonts w:ascii="Trebuchet MS" w:hAnsi="Trebuchet MS"/>
              <w:noProof/>
              <w:sz w:val="20"/>
              <w:szCs w:val="20"/>
              <w:lang w:val="en-US"/>
            </w:rPr>
            <w:t>. 2020;10(n.esp.</w:t>
          </w:r>
          <w:proofErr w:type="gramStart"/>
          <w:r>
            <w:rPr>
              <w:rFonts w:ascii="Trebuchet MS" w:hAnsi="Trebuchet MS"/>
              <w:color w:val="111111"/>
              <w:sz w:val="20"/>
              <w:szCs w:val="20"/>
              <w:shd w:val="clear" w:color="auto" w:fill="FFFFFF"/>
            </w:rPr>
            <w:t>)</w:t>
          </w:r>
          <w:r>
            <w:rPr>
              <w:rFonts w:ascii="Trebuchet MS" w:hAnsi="Trebuchet MS"/>
              <w:noProof/>
              <w:sz w:val="20"/>
              <w:szCs w:val="20"/>
              <w:lang w:val="en-US"/>
            </w:rPr>
            <w:t>:</w:t>
          </w:r>
          <w:r w:rsidRPr="00706C12"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e</w:t>
          </w:r>
          <w:proofErr w:type="gramEnd"/>
          <w:r w:rsidRPr="00706C12"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2010</w:t>
          </w:r>
          <w:r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4</w:t>
          </w:r>
          <w:r w:rsidRPr="00706C12"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0</w:t>
          </w:r>
          <w:r>
            <w:rPr>
              <w:rFonts w:ascii="Trebuchet MS" w:eastAsia="Calibri" w:hAnsi="Trebuchet MS" w:cs="TT184t00"/>
              <w:color w:val="222222"/>
              <w:sz w:val="20"/>
              <w:szCs w:val="20"/>
              <w:lang w:val="en-US"/>
            </w:rPr>
            <w:t>24</w:t>
          </w:r>
        </w:p>
      </w:tc>
      <w:tc>
        <w:tcPr>
          <w:tcW w:w="4615" w:type="dxa"/>
          <w:hideMark/>
        </w:tcPr>
        <w:p w14:paraId="6E132BF6" w14:textId="77777777" w:rsidR="00655D9C" w:rsidRDefault="00655D9C" w:rsidP="00655D9C">
          <w:pPr>
            <w:pStyle w:val="Rodap"/>
            <w:spacing w:before="320"/>
            <w:jc w:val="right"/>
            <w:rPr>
              <w:rFonts w:ascii="Trebuchet MS" w:hAnsi="Trebuchet MS"/>
              <w:sz w:val="20"/>
              <w:szCs w:val="20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59EA2FE6" wp14:editId="083C6CCA">
                    <wp:simplePos x="0" y="0"/>
                    <wp:positionH relativeFrom="column">
                      <wp:posOffset>-2973705</wp:posOffset>
                    </wp:positionH>
                    <wp:positionV relativeFrom="paragraph">
                      <wp:posOffset>-1270</wp:posOffset>
                    </wp:positionV>
                    <wp:extent cx="5857875" cy="121920"/>
                    <wp:effectExtent l="19050" t="19050" r="47625" b="49530"/>
                    <wp:wrapNone/>
                    <wp:docPr id="18" name="Retângulo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57875" cy="12192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A8B5BA">
                                    <a:gamma/>
                                    <a:tint val="99216"/>
                                    <a:invGamma/>
                                  </a:srgbClr>
                                </a:gs>
                                <a:gs pos="50000">
                                  <a:srgbClr val="A8B5BA"/>
                                </a:gs>
                                <a:gs pos="100000">
                                  <a:srgbClr val="A8B5BA">
                                    <a:gamma/>
                                    <a:tint val="99216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ex="http://schemas.microsoft.com/office/word/2018/wordml/cex">
                <w:pict>
                  <v:rect w14:anchorId="08FDD3FA" id="Retângulo 18" o:spid="_x0000_s1026" style="position:absolute;margin-left:-234.15pt;margin-top:-.1pt;width:461.25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8j1wIAABIGAAAOAAAAZHJzL2Uyb0RvYy54bWysVM1uEzEQviPxDpbvdLNp0myibqq0JRVS&#10;gYqCOE+83l0Lr21sJ5v2cXgVXoyxnYYEygVIpJXtmfnm55uZ84ttJ8mGWye0Kml+MqCEK6YroZqS&#10;fvq4fFVQ4jyoCqRWvKQP3NGL+csX572Z8aFutay4JQii3Kw3JW29N7Msc6zlHbgTbbhCYa1tBx6v&#10;tskqCz2idzIbDgZnWa9tZaxm3Dl8vU5COo/4dc2Zf1/XjnsiS4qx+fi18bsK32x+DrPGgmkF24UB&#10;fxFFB0Kh0z3UNXggayt+g+oEs9rp2p8w3WW6rgXjMQfMJh/8ks19C4bHXLA4zuzL5P4fLHu3ubNE&#10;VMgdMqWgQ44+cP/9m2rWUhN8xAr1xs1Q8d7c2ZCjM7eafXFE6asWVMMX1uq+5VBhXHnQz44MwsWh&#10;KVn1b3WF+LD2OhZrW9suAGIZyDZy8rDnhG89Yfg4LsaTYjKmhKEsH+bTYSQtg9mTtbHO33DdkXAo&#10;qUXOIzpsbp0P0cDsSWXHULUUUhKr/Wfh21jk4DYKHdqkAzEa80nPzjarK2nJBrCNFsXl+HKR1KHr&#10;ILaQF8on8XQ6zM9SXwm1udlpYBA7kBhQ4w6djAf4i4DPOUopHFvkweLPJhH8X2LDcJunUkihCNKM&#10;VIySV+IYSB5aJpIdmz6WNLiVivQlPS0wwpSRlmIvPEpvOQz/HYQ7VOuEx6UgRVfSIrmMNQ4t9lpV&#10;qd4gZDpjqFIFzzyO+44/vUaI+7bqSSVCVwyL0yk2eCVw9k+LwdlgOqEEZINLi3lLn22Go2gny/CP&#10;KYE0LSSyE3OJoUN+9+4j2weRxdEI05CmaqWrB5wMbMXQamGR4qHV9pGSHpdSSd3XNVhOiXyjsBun&#10;+WgUtli8jMYTnAViDyWrQwkohlAl9ZhpPF75tPnWxoqmRU95zEfpBU5kLeKwhGlNUe3mGBdPatm0&#10;JMNmO7xHrZ+rfP4DAAD//wMAUEsDBBQABgAIAAAAIQBucJwh3wAAAAkBAAAPAAAAZHJzL2Rvd25y&#10;ZXYueG1sTI/BTsMwDIbvSLxDZCRuW8JWxihNJzQJDkiANsZht6wxbUTjVE26dW+POcHtt/zp9+di&#10;NfpWHLGPLpCGm6kCgVQF66jWsPt4mixBxGTImjYQajhjhFV5eVGY3IYTbfC4TbXgEoq50dCk1OVS&#10;xqpBb+I0dEi8+wq9N4nHvpa2Nycu962cKbWQ3jjiC43pcN1g9b0dvIbNfm7v1Lv7RLen8/i8fnvd&#10;vQxaX1+Njw8gEo7pD4ZffVaHkp0OYSAbRathki2Wc2Y5zUAwkN1mHA5M3iuQZSH/f1D+AAAA//8D&#10;AFBLAQItABQABgAIAAAAIQC2gziS/gAAAOEBAAATAAAAAAAAAAAAAAAAAAAAAABbQ29udGVudF9U&#10;eXBlc10ueG1sUEsBAi0AFAAGAAgAAAAhADj9If/WAAAAlAEAAAsAAAAAAAAAAAAAAAAALwEAAF9y&#10;ZWxzLy5yZWxzUEsBAi0AFAAGAAgAAAAhAGkhzyPXAgAAEgYAAA4AAAAAAAAAAAAAAAAALgIAAGRy&#10;cy9lMm9Eb2MueG1sUEsBAi0AFAAGAAgAAAAhAG5wnCHfAAAACQEAAA8AAAAAAAAAAAAAAAAAMQUA&#10;AGRycy9kb3ducmV2LnhtbFBLBQYAAAAABAAEAPMAAAA9BgAAAAA=&#10;" fillcolor="#a9b6bb" strokecolor="#f2f2f2" strokeweight="3pt">
                    <v:fill color2="#a8b5ba" focus="50%" type="gradient"/>
                    <v:shadow on="t" color="#7f7f7f" opacity=".5" offset="1pt"/>
                  </v:rect>
                </w:pict>
              </mc:Fallback>
            </mc:AlternateContent>
          </w:r>
          <w:r>
            <w:rPr>
              <w:rFonts w:ascii="Trebuchet MS" w:hAnsi="Trebuchet MS"/>
              <w:sz w:val="20"/>
              <w:szCs w:val="20"/>
              <w:lang w:val="en-US"/>
            </w:rPr>
            <w:fldChar w:fldCharType="begin"/>
          </w:r>
          <w:r>
            <w:rPr>
              <w:rFonts w:ascii="Trebuchet MS" w:hAnsi="Trebuchet MS"/>
              <w:sz w:val="20"/>
              <w:szCs w:val="20"/>
              <w:lang w:val="en-US"/>
            </w:rPr>
            <w:instrText>PAGE   \* MERGEFORMAT</w:instrText>
          </w:r>
          <w:r>
            <w:rPr>
              <w:rFonts w:ascii="Trebuchet MS" w:hAnsi="Trebuchet MS"/>
              <w:sz w:val="20"/>
              <w:szCs w:val="20"/>
              <w:lang w:val="en-US"/>
            </w:rPr>
            <w:fldChar w:fldCharType="separate"/>
          </w:r>
          <w:r>
            <w:rPr>
              <w:rFonts w:ascii="Trebuchet MS" w:hAnsi="Trebuchet MS"/>
              <w:sz w:val="20"/>
              <w:szCs w:val="20"/>
              <w:lang w:val="en-US"/>
            </w:rPr>
            <w:t>2</w:t>
          </w:r>
          <w:r>
            <w:rPr>
              <w:rFonts w:ascii="Trebuchet MS" w:hAnsi="Trebuchet MS"/>
              <w:sz w:val="20"/>
              <w:szCs w:val="20"/>
              <w:lang w:val="en-US"/>
            </w:rPr>
            <w:fldChar w:fldCharType="end"/>
          </w:r>
        </w:p>
      </w:tc>
    </w:tr>
  </w:tbl>
  <w:p w14:paraId="08F42028" w14:textId="77777777" w:rsidR="00655D9C" w:rsidRPr="00F65520" w:rsidRDefault="00655D9C" w:rsidP="00655D9C">
    <w:pPr>
      <w:pStyle w:val="Rodap"/>
      <w:rPr>
        <w:sz w:val="2"/>
        <w:szCs w:val="2"/>
      </w:rPr>
    </w:pPr>
  </w:p>
  <w:p w14:paraId="18824DAA" w14:textId="77777777" w:rsidR="00655D9C" w:rsidRPr="00DD719C" w:rsidRDefault="00655D9C" w:rsidP="00655D9C">
    <w:pPr>
      <w:pStyle w:val="Rodap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3408" w14:textId="77777777" w:rsidR="00876EF4" w:rsidRPr="00A975B7" w:rsidRDefault="00876EF4" w:rsidP="00FB75B1">
    <w:pPr>
      <w:pStyle w:val="Rodap"/>
    </w:pPr>
    <w:r w:rsidRPr="00E22F66">
      <w:rPr>
        <w:rFonts w:ascii="Trebuchet MS" w:hAnsi="Trebuchet MS"/>
        <w:noProof/>
        <w:sz w:val="14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019C9057" wp14:editId="6E5A06DC">
              <wp:simplePos x="0" y="0"/>
              <wp:positionH relativeFrom="column">
                <wp:posOffset>709295</wp:posOffset>
              </wp:positionH>
              <wp:positionV relativeFrom="paragraph">
                <wp:posOffset>-50800</wp:posOffset>
              </wp:positionV>
              <wp:extent cx="5099050" cy="1404620"/>
              <wp:effectExtent l="0" t="0" r="6350" b="0"/>
              <wp:wrapSquare wrapText="bothSides"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0" cy="14046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5CC60" w14:textId="77777777" w:rsidR="00876EF4" w:rsidRPr="0079335B" w:rsidRDefault="00876EF4" w:rsidP="00FB75B1">
                          <w:pPr>
                            <w:jc w:val="both"/>
                            <w:rPr>
                              <w:sz w:val="14"/>
                            </w:rPr>
                          </w:pPr>
                          <w:r w:rsidRPr="00CB47D2">
                            <w:rPr>
                              <w:sz w:val="14"/>
                            </w:rPr>
                            <w:t xml:space="preserve">Este é um artigo de acesso aberto distribuído sob os termos da Licença </w:t>
                          </w:r>
                          <w:proofErr w:type="spellStart"/>
                          <w:r w:rsidRPr="00CB47D2">
                            <w:rPr>
                              <w:i/>
                              <w:sz w:val="14"/>
                            </w:rPr>
                            <w:t>Creative</w:t>
                          </w:r>
                          <w:proofErr w:type="spellEnd"/>
                          <w:r w:rsidRPr="00CB47D2">
                            <w:rPr>
                              <w:i/>
                              <w:sz w:val="14"/>
                            </w:rPr>
                            <w:t xml:space="preserve"> Commons</w:t>
                          </w:r>
                          <w:r w:rsidRPr="00CB47D2">
                            <w:rPr>
                              <w:sz w:val="14"/>
                            </w:rPr>
                            <w:t xml:space="preserve"> CC BY NC. É permitido que outros distribuam, remixem, adaptem e criem a partir do seu trabalho</w:t>
                          </w:r>
                          <w:r>
                            <w:rPr>
                              <w:sz w:val="14"/>
                            </w:rPr>
                            <w:t>,</w:t>
                          </w:r>
                          <w:r w:rsidRPr="00CB47D2">
                            <w:rPr>
                              <w:sz w:val="14"/>
                            </w:rPr>
                            <w:t xml:space="preserve"> para fins não comerciais</w:t>
                          </w:r>
                          <w:r>
                            <w:rPr>
                              <w:sz w:val="14"/>
                            </w:rPr>
                            <w:t>,</w:t>
                          </w:r>
                          <w:r w:rsidRPr="00CB47D2">
                            <w:rPr>
                              <w:sz w:val="14"/>
                            </w:rPr>
                            <w:t xml:space="preserve"> desde que lhe atribuam o devido crédito pela criação original.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9C9057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6" type="#_x0000_t202" style="position:absolute;margin-left:55.85pt;margin-top:-4pt;width:401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1ZJAIAACMEAAAOAAAAZHJzL2Uyb0RvYy54bWysU8tu2zAQvBfoPxC815INO40Fy0Hq1EWB&#10;9AEk/YA1SVlEKS5L0pbSr++SchwjvRXVgSC1u8PZ2eHqZugMOyofNNqaTyclZ8oKlNrua/7jcfvu&#10;mrMQwUowaFXNn1TgN+u3b1a9q9QMWzRSeUYgNlS9q3kbo6uKIohWdRAm6JSlYIO+g0hHvy+kh57Q&#10;O1PMyvKq6NFL51GoEOjv3Rjk64zfNErEb00TVGSm5sQt5tXndZfWYr2Cau/BtVqcaMA/sOhAW7r0&#10;DHUHEdjB67+gOi08BmziRGBXYNNooXIP1M20fNXNQwtO5V5InODOMoX/Byu+Hr97piXNbsaZhY5m&#10;tAE9AJOKPaohIqMAqdS7UFHyg6P0OHzAgSpyx8Hdo/gZmMVNC3avbr3HvlUgieU0VRYXpSNOSCC7&#10;/gtKug0OETPQ0PguSUiiMEKnaT2dJ0REmKCfi3K5LBcUEhSbzsv51SzPsIDqudz5ED8p7Fja1NyT&#10;BTI8HO9DTHSgek5JtwU0Wm61MfmQbKc2xrMjkGF2+7GBV1nGsr7my8VskYEtpvJspE5HcrPRXc2v&#10;y/SN/kpqfLQyp0TQZtwTEWNP8iRFRm3isBsoMWm2Q/lEQnkcXUuvjDYt+t+c9eTYmodfB/CKM/PZ&#10;ktjL6XyeLJ4P88V7Uob5y8juMgJWEFTNI2fjdhPzs8gyuFsaylZnuV6YnLiSE7OKp1eTrH55zlkv&#10;b3v9BwAA//8DAFBLAwQUAAYACAAAACEADvccR94AAAAKAQAADwAAAGRycy9kb3ducmV2LnhtbEyP&#10;wW7CMBBE75X6D9Yi9QaOQ9WGNA5ClRAXDi2ldxMvSUS8DrGB9O+7PZXjzD7NzhTL0XXiikNoPWlQ&#10;swQEUuVtS7WG/dd6moEI0ZA1nSfU8IMBluXjQ2Fy62/0idddrAWHUMiNhibGPpcyVA06E2a+R+Lb&#10;0Q/ORJZDLe1gbhzuOpkmyYt0piX+0Jge3xusTruL07DOzpthW8sRj8l2s/8+L+Yfq6j102RcvYGI&#10;OMZ/GP7qc3UoudPBX8gG0bFW6pVRDdOMNzGwUM9sHDSkap6CLAt5P6H8BQAA//8DAFBLAQItABQA&#10;BgAIAAAAIQC2gziS/gAAAOEBAAATAAAAAAAAAAAAAAAAAAAAAABbQ29udGVudF9UeXBlc10ueG1s&#10;UEsBAi0AFAAGAAgAAAAhADj9If/WAAAAlAEAAAsAAAAAAAAAAAAAAAAALwEAAF9yZWxzLy5yZWxz&#10;UEsBAi0AFAAGAAgAAAAhANVJnVkkAgAAIwQAAA4AAAAAAAAAAAAAAAAALgIAAGRycy9lMm9Eb2Mu&#10;eG1sUEsBAi0AFAAGAAgAAAAhAA73HEfeAAAACgEAAA8AAAAAAAAAAAAAAAAAfgQAAGRycy9kb3du&#10;cmV2LnhtbFBLBQYAAAAABAAEAPMAAACJBQAAAAA=&#10;" fillcolor="white [3212]" stroked="f">
              <v:textbox style="mso-fit-shape-to-text:t">
                <w:txbxContent>
                  <w:p w14:paraId="1EB5CC60" w14:textId="77777777" w:rsidR="00876EF4" w:rsidRPr="0079335B" w:rsidRDefault="00876EF4" w:rsidP="00FB75B1">
                    <w:pPr>
                      <w:jc w:val="both"/>
                      <w:rPr>
                        <w:sz w:val="14"/>
                      </w:rPr>
                    </w:pPr>
                    <w:r w:rsidRPr="00CB47D2">
                      <w:rPr>
                        <w:sz w:val="14"/>
                      </w:rPr>
                      <w:t xml:space="preserve">Este é um artigo de acesso aberto distribuído sob os termos da Licença </w:t>
                    </w:r>
                    <w:proofErr w:type="spellStart"/>
                    <w:r w:rsidRPr="00CB47D2">
                      <w:rPr>
                        <w:i/>
                        <w:sz w:val="14"/>
                      </w:rPr>
                      <w:t>Creative</w:t>
                    </w:r>
                    <w:proofErr w:type="spellEnd"/>
                    <w:r w:rsidRPr="00CB47D2">
                      <w:rPr>
                        <w:i/>
                        <w:sz w:val="14"/>
                      </w:rPr>
                      <w:t xml:space="preserve"> Commons</w:t>
                    </w:r>
                    <w:r w:rsidRPr="00CB47D2">
                      <w:rPr>
                        <w:sz w:val="14"/>
                      </w:rPr>
                      <w:t xml:space="preserve"> CC BY NC. É permitido que outros distribuam, remixem, adaptem e criem a partir do seu trabalho</w:t>
                    </w:r>
                    <w:r>
                      <w:rPr>
                        <w:sz w:val="14"/>
                      </w:rPr>
                      <w:t>,</w:t>
                    </w:r>
                    <w:r w:rsidRPr="00CB47D2">
                      <w:rPr>
                        <w:sz w:val="14"/>
                      </w:rPr>
                      <w:t xml:space="preserve"> para fins não comerciais</w:t>
                    </w:r>
                    <w:r>
                      <w:rPr>
                        <w:sz w:val="14"/>
                      </w:rPr>
                      <w:t>,</w:t>
                    </w:r>
                    <w:r w:rsidRPr="00CB47D2">
                      <w:rPr>
                        <w:sz w:val="14"/>
                      </w:rPr>
                      <w:t xml:space="preserve"> desde que lhe atribuam o devido crédito pela criação original.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EC61B0A" wp14:editId="61080A0D">
          <wp:extent cx="561975" cy="199565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859" cy="20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6C2D0" w14:textId="77777777" w:rsidR="00876EF4" w:rsidRPr="00E976A4" w:rsidRDefault="00876EF4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CF47B" w14:textId="77777777" w:rsidR="00C94C0C" w:rsidRDefault="00C94C0C" w:rsidP="00E16411">
      <w:r>
        <w:separator/>
      </w:r>
    </w:p>
  </w:footnote>
  <w:footnote w:type="continuationSeparator" w:id="0">
    <w:p w14:paraId="7539F53B" w14:textId="77777777" w:rsidR="00C94C0C" w:rsidRDefault="00C94C0C" w:rsidP="00E16411">
      <w:r>
        <w:continuationSeparator/>
      </w:r>
    </w:p>
  </w:footnote>
  <w:footnote w:id="1">
    <w:p w14:paraId="1274628B" w14:textId="77777777" w:rsidR="00655D9C" w:rsidRPr="00655D9C" w:rsidRDefault="00655D9C" w:rsidP="00655D9C">
      <w:pPr>
        <w:pStyle w:val="Credenciaisautores"/>
      </w:pPr>
      <w:r w:rsidRPr="00655D9C">
        <w:rPr>
          <w:rStyle w:val="Refdenotaderodap"/>
          <w:vertAlign w:val="baseline"/>
        </w:rPr>
        <w:footnoteRef/>
      </w:r>
      <w:r w:rsidRPr="00655D9C">
        <w:t xml:space="preserve"> Enfermeira. Doutora em Filosofia. Centro de Pesquisa e Educação em Enfermagem da Universidade </w:t>
      </w:r>
      <w:proofErr w:type="spellStart"/>
      <w:r w:rsidRPr="00655D9C">
        <w:t>Koç</w:t>
      </w:r>
      <w:proofErr w:type="spellEnd"/>
      <w:r w:rsidRPr="00655D9C">
        <w:t xml:space="preserve"> </w:t>
      </w:r>
      <w:proofErr w:type="spellStart"/>
      <w:r w:rsidRPr="00655D9C">
        <w:t>Semahat</w:t>
      </w:r>
      <w:proofErr w:type="spellEnd"/>
      <w:r w:rsidRPr="00655D9C">
        <w:t xml:space="preserve"> </w:t>
      </w:r>
      <w:proofErr w:type="spellStart"/>
      <w:r w:rsidRPr="00655D9C">
        <w:t>Arsel</w:t>
      </w:r>
      <w:proofErr w:type="spellEnd"/>
      <w:r w:rsidRPr="00655D9C">
        <w:t xml:space="preserve">. </w:t>
      </w:r>
      <w:proofErr w:type="spellStart"/>
      <w:r w:rsidRPr="00655D9C">
        <w:t>Turquía</w:t>
      </w:r>
      <w:proofErr w:type="spellEnd"/>
      <w:r w:rsidRPr="00655D9C">
        <w:t>. E-mail: emturkmen@ku.edu.tr http://orcid.org/0000-0002-3356-5871 1</w:t>
      </w:r>
    </w:p>
  </w:footnote>
  <w:footnote w:id="2">
    <w:p w14:paraId="15F53408" w14:textId="162F7056" w:rsidR="00655D9C" w:rsidRPr="00655D9C" w:rsidRDefault="00655D9C" w:rsidP="00655D9C">
      <w:pPr>
        <w:pStyle w:val="Credenciaisautores"/>
      </w:pPr>
      <w:r w:rsidRPr="00655D9C">
        <w:rPr>
          <w:rStyle w:val="Refdenotaderodap"/>
          <w:vertAlign w:val="baseline"/>
        </w:rPr>
        <w:footnoteRef/>
      </w:r>
      <w:r w:rsidRPr="00655D9C">
        <w:t xml:space="preserve"> Enfermeira. Mestre em Administração Hospitalar. Estudante de doutorado na </w:t>
      </w:r>
      <w:r w:rsidR="00325B40" w:rsidRPr="00325B40">
        <w:t xml:space="preserve">Escola de Enfermagem Florence </w:t>
      </w:r>
      <w:proofErr w:type="spellStart"/>
      <w:r w:rsidR="00325B40" w:rsidRPr="00325B40">
        <w:t>Nightingale</w:t>
      </w:r>
      <w:proofErr w:type="spellEnd"/>
      <w:r w:rsidR="00325B40" w:rsidRPr="00325B40">
        <w:t xml:space="preserve">, Universidade de Istambul </w:t>
      </w:r>
      <w:proofErr w:type="spellStart"/>
      <w:r w:rsidR="00325B40" w:rsidRPr="00325B40">
        <w:t>Cerrahpasa</w:t>
      </w:r>
      <w:proofErr w:type="spellEnd"/>
      <w:r w:rsidRPr="00655D9C">
        <w:t>. Turquia. E-mail: luizafl@gmail.com http://orcid.org/0000-0002-0411-0886</w:t>
      </w:r>
    </w:p>
  </w:footnote>
  <w:footnote w:id="3">
    <w:p w14:paraId="7AD9DFF5" w14:textId="77777777" w:rsidR="00655D9C" w:rsidRPr="00655D9C" w:rsidRDefault="00655D9C" w:rsidP="00655D9C">
      <w:pPr>
        <w:pStyle w:val="Credenciaisautores"/>
      </w:pPr>
      <w:r w:rsidRPr="00655D9C">
        <w:rPr>
          <w:rStyle w:val="Refdenotaderodap"/>
          <w:vertAlign w:val="baseline"/>
        </w:rPr>
        <w:footnoteRef/>
      </w:r>
      <w:r w:rsidRPr="00655D9C">
        <w:t xml:space="preserve"> Enfermeira. Doutora em Filosofia. Escola de Enfermagem, Universidade </w:t>
      </w:r>
      <w:proofErr w:type="spellStart"/>
      <w:r w:rsidRPr="00655D9C">
        <w:t>Koç</w:t>
      </w:r>
      <w:proofErr w:type="spellEnd"/>
      <w:r w:rsidRPr="00655D9C">
        <w:t>. Turquia. E-mail: ngoktepe@ku.edu.tr http://orcid.org/0000-0003-3567-7399</w:t>
      </w:r>
    </w:p>
  </w:footnote>
  <w:footnote w:id="4">
    <w:p w14:paraId="1371BE08" w14:textId="77777777" w:rsidR="00655D9C" w:rsidRPr="00655D9C" w:rsidRDefault="00655D9C" w:rsidP="00655D9C">
      <w:pPr>
        <w:pStyle w:val="Credenciaisautores"/>
      </w:pPr>
      <w:r w:rsidRPr="00655D9C">
        <w:rPr>
          <w:rStyle w:val="Refdenotaderodap"/>
          <w:vertAlign w:val="baseline"/>
        </w:rPr>
        <w:footnoteRef/>
      </w:r>
      <w:r w:rsidRPr="00655D9C">
        <w:t xml:space="preserve"> Enfermeira. Doutora em Filosofia. Escola de Enfermagem Florence </w:t>
      </w:r>
      <w:proofErr w:type="spellStart"/>
      <w:r w:rsidRPr="00655D9C">
        <w:t>Nightingale</w:t>
      </w:r>
      <w:proofErr w:type="spellEnd"/>
      <w:r w:rsidRPr="00655D9C">
        <w:t xml:space="preserve">, Universidade de Istambul </w:t>
      </w:r>
      <w:proofErr w:type="spellStart"/>
      <w:r w:rsidRPr="00655D9C">
        <w:t>Cerrahpasa</w:t>
      </w:r>
      <w:proofErr w:type="spellEnd"/>
      <w:r w:rsidRPr="00655D9C">
        <w:t>. Turquia. E-mail: ulkubay@yahoo.com https://orcid.org/0000-0003-2441-0592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A87FE" w14:textId="6CB437C2" w:rsidR="00655D9C" w:rsidRDefault="00655D9C">
    <w:pPr>
      <w:pStyle w:val="Cabealho"/>
    </w:pPr>
    <w:r>
      <w:rPr>
        <w:noProof/>
      </w:rPr>
      <w:drawing>
        <wp:inline distT="0" distB="0" distL="0" distR="0" wp14:anchorId="58CBFBC5" wp14:editId="7DE45952">
          <wp:extent cx="5759450" cy="1263650"/>
          <wp:effectExtent l="0" t="0" r="0" b="0"/>
          <wp:docPr id="10" name="Imagem 10" descr="C:\Users\Sidineia\AppData\Local\Temp\cabeçalho_revista_enfermag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C:\Users\Sidineia\AppData\Local\Temp\cabeçalho_revista_enfermagem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63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5843A" w14:textId="0D038C4C" w:rsidR="00655D9C" w:rsidRPr="00655D9C" w:rsidRDefault="00655D9C" w:rsidP="00655D9C">
    <w:pPr>
      <w:pStyle w:val="Cabealho"/>
    </w:pPr>
    <w:r>
      <w:rPr>
        <w:noProof/>
      </w:rPr>
      <w:drawing>
        <wp:inline distT="0" distB="0" distL="0" distR="0" wp14:anchorId="5C29F311" wp14:editId="36BEAB33">
          <wp:extent cx="5759450" cy="1263650"/>
          <wp:effectExtent l="0" t="0" r="0" b="0"/>
          <wp:docPr id="14" name="Imagem 14" descr="C:\Users\Sidineia\AppData\Local\Temp\cabeçalho_revista_enfermag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C:\Users\Sidineia\AppData\Local\Temp\cabeçalho_revista_enfermagem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63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38A69B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1078749A"/>
    <w:multiLevelType w:val="hybridMultilevel"/>
    <w:tmpl w:val="EFD092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954B8"/>
    <w:multiLevelType w:val="hybridMultilevel"/>
    <w:tmpl w:val="BD5053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01542"/>
    <w:multiLevelType w:val="hybridMultilevel"/>
    <w:tmpl w:val="109A68BE"/>
    <w:lvl w:ilvl="0" w:tplc="B61266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92834"/>
    <w:multiLevelType w:val="multilevel"/>
    <w:tmpl w:val="09BC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036"/>
    <w:rsid w:val="000028D0"/>
    <w:rsid w:val="00011D3C"/>
    <w:rsid w:val="00015104"/>
    <w:rsid w:val="00015C8E"/>
    <w:rsid w:val="000169B4"/>
    <w:rsid w:val="000170D0"/>
    <w:rsid w:val="0002170E"/>
    <w:rsid w:val="00022D77"/>
    <w:rsid w:val="00024D4B"/>
    <w:rsid w:val="00027D2C"/>
    <w:rsid w:val="00027FCA"/>
    <w:rsid w:val="00030A33"/>
    <w:rsid w:val="00031D5B"/>
    <w:rsid w:val="00032040"/>
    <w:rsid w:val="0003253F"/>
    <w:rsid w:val="000340EB"/>
    <w:rsid w:val="00035705"/>
    <w:rsid w:val="00035971"/>
    <w:rsid w:val="000378BA"/>
    <w:rsid w:val="00037A68"/>
    <w:rsid w:val="00041EF9"/>
    <w:rsid w:val="000437E8"/>
    <w:rsid w:val="00047135"/>
    <w:rsid w:val="00050D57"/>
    <w:rsid w:val="00051970"/>
    <w:rsid w:val="00051CB3"/>
    <w:rsid w:val="00052ACA"/>
    <w:rsid w:val="0005388B"/>
    <w:rsid w:val="00053F6F"/>
    <w:rsid w:val="00054810"/>
    <w:rsid w:val="000619E3"/>
    <w:rsid w:val="00061B41"/>
    <w:rsid w:val="00062042"/>
    <w:rsid w:val="00063C94"/>
    <w:rsid w:val="00065F90"/>
    <w:rsid w:val="00066184"/>
    <w:rsid w:val="0006688E"/>
    <w:rsid w:val="00072DEB"/>
    <w:rsid w:val="00072E93"/>
    <w:rsid w:val="000733CE"/>
    <w:rsid w:val="000737A1"/>
    <w:rsid w:val="00073E15"/>
    <w:rsid w:val="00074082"/>
    <w:rsid w:val="00081F36"/>
    <w:rsid w:val="00083745"/>
    <w:rsid w:val="00083F83"/>
    <w:rsid w:val="0008486B"/>
    <w:rsid w:val="000850AB"/>
    <w:rsid w:val="00085BEB"/>
    <w:rsid w:val="00085EA2"/>
    <w:rsid w:val="00086AC3"/>
    <w:rsid w:val="000872D0"/>
    <w:rsid w:val="00087553"/>
    <w:rsid w:val="00093067"/>
    <w:rsid w:val="00096DB3"/>
    <w:rsid w:val="000A30A9"/>
    <w:rsid w:val="000A30DC"/>
    <w:rsid w:val="000B1E29"/>
    <w:rsid w:val="000B450E"/>
    <w:rsid w:val="000B4520"/>
    <w:rsid w:val="000B4C70"/>
    <w:rsid w:val="000B4F9D"/>
    <w:rsid w:val="000B5B20"/>
    <w:rsid w:val="000B6E1A"/>
    <w:rsid w:val="000C15F9"/>
    <w:rsid w:val="000C22B7"/>
    <w:rsid w:val="000C40DC"/>
    <w:rsid w:val="000D3D56"/>
    <w:rsid w:val="000D5352"/>
    <w:rsid w:val="000D5DC3"/>
    <w:rsid w:val="000E0B91"/>
    <w:rsid w:val="000E3420"/>
    <w:rsid w:val="000E4D28"/>
    <w:rsid w:val="000E4E0C"/>
    <w:rsid w:val="000E7981"/>
    <w:rsid w:val="000F59D0"/>
    <w:rsid w:val="000F5CCA"/>
    <w:rsid w:val="000F6A96"/>
    <w:rsid w:val="000F6E73"/>
    <w:rsid w:val="000F7C32"/>
    <w:rsid w:val="0010572D"/>
    <w:rsid w:val="00110BDB"/>
    <w:rsid w:val="00111FD3"/>
    <w:rsid w:val="00117634"/>
    <w:rsid w:val="001212E7"/>
    <w:rsid w:val="00122CCB"/>
    <w:rsid w:val="00123F04"/>
    <w:rsid w:val="00124798"/>
    <w:rsid w:val="00125BC0"/>
    <w:rsid w:val="00126917"/>
    <w:rsid w:val="0013385F"/>
    <w:rsid w:val="00133CD2"/>
    <w:rsid w:val="001346E9"/>
    <w:rsid w:val="00134748"/>
    <w:rsid w:val="00140922"/>
    <w:rsid w:val="001413A3"/>
    <w:rsid w:val="0014147A"/>
    <w:rsid w:val="00145394"/>
    <w:rsid w:val="00146156"/>
    <w:rsid w:val="00146795"/>
    <w:rsid w:val="0014795B"/>
    <w:rsid w:val="00150994"/>
    <w:rsid w:val="00156C96"/>
    <w:rsid w:val="00157E48"/>
    <w:rsid w:val="00160E76"/>
    <w:rsid w:val="00164934"/>
    <w:rsid w:val="0016527D"/>
    <w:rsid w:val="00165375"/>
    <w:rsid w:val="00167B0B"/>
    <w:rsid w:val="00167C24"/>
    <w:rsid w:val="00170290"/>
    <w:rsid w:val="00170332"/>
    <w:rsid w:val="00170F04"/>
    <w:rsid w:val="00171088"/>
    <w:rsid w:val="00173095"/>
    <w:rsid w:val="001747E0"/>
    <w:rsid w:val="00174E01"/>
    <w:rsid w:val="001771AA"/>
    <w:rsid w:val="0018236C"/>
    <w:rsid w:val="00185728"/>
    <w:rsid w:val="001926B6"/>
    <w:rsid w:val="0019313D"/>
    <w:rsid w:val="001A0269"/>
    <w:rsid w:val="001A7120"/>
    <w:rsid w:val="001A7501"/>
    <w:rsid w:val="001C04E7"/>
    <w:rsid w:val="001C0BD8"/>
    <w:rsid w:val="001C0C3F"/>
    <w:rsid w:val="001C37DD"/>
    <w:rsid w:val="001C415F"/>
    <w:rsid w:val="001C4512"/>
    <w:rsid w:val="001C5391"/>
    <w:rsid w:val="001C70F7"/>
    <w:rsid w:val="001D0875"/>
    <w:rsid w:val="001D0938"/>
    <w:rsid w:val="001D1EB3"/>
    <w:rsid w:val="001D2CA5"/>
    <w:rsid w:val="001D3DA5"/>
    <w:rsid w:val="001D49D8"/>
    <w:rsid w:val="001D4F31"/>
    <w:rsid w:val="001D5770"/>
    <w:rsid w:val="001D5A48"/>
    <w:rsid w:val="001D5D95"/>
    <w:rsid w:val="001D6856"/>
    <w:rsid w:val="001D685A"/>
    <w:rsid w:val="001D68A3"/>
    <w:rsid w:val="001E0FDA"/>
    <w:rsid w:val="001E23B4"/>
    <w:rsid w:val="001E37F1"/>
    <w:rsid w:val="001E4436"/>
    <w:rsid w:val="001E56CE"/>
    <w:rsid w:val="001E5AD0"/>
    <w:rsid w:val="001F001C"/>
    <w:rsid w:val="001F1181"/>
    <w:rsid w:val="001F2564"/>
    <w:rsid w:val="001F37BF"/>
    <w:rsid w:val="001F47F4"/>
    <w:rsid w:val="002039BC"/>
    <w:rsid w:val="0020437C"/>
    <w:rsid w:val="002048A0"/>
    <w:rsid w:val="00204B35"/>
    <w:rsid w:val="00205819"/>
    <w:rsid w:val="00206840"/>
    <w:rsid w:val="00215049"/>
    <w:rsid w:val="0021709A"/>
    <w:rsid w:val="002178F1"/>
    <w:rsid w:val="00220688"/>
    <w:rsid w:val="00221794"/>
    <w:rsid w:val="00222B1C"/>
    <w:rsid w:val="0022466F"/>
    <w:rsid w:val="00224FDD"/>
    <w:rsid w:val="0023070B"/>
    <w:rsid w:val="00231A5F"/>
    <w:rsid w:val="00234398"/>
    <w:rsid w:val="00240B9E"/>
    <w:rsid w:val="00241847"/>
    <w:rsid w:val="00245073"/>
    <w:rsid w:val="0024643E"/>
    <w:rsid w:val="00246779"/>
    <w:rsid w:val="00256989"/>
    <w:rsid w:val="00260557"/>
    <w:rsid w:val="00261E84"/>
    <w:rsid w:val="0026242F"/>
    <w:rsid w:val="002654BA"/>
    <w:rsid w:val="00265928"/>
    <w:rsid w:val="00266F0D"/>
    <w:rsid w:val="002679E9"/>
    <w:rsid w:val="002731CA"/>
    <w:rsid w:val="00274E61"/>
    <w:rsid w:val="00281924"/>
    <w:rsid w:val="002841DB"/>
    <w:rsid w:val="002849EE"/>
    <w:rsid w:val="00284B04"/>
    <w:rsid w:val="0028584A"/>
    <w:rsid w:val="002866A3"/>
    <w:rsid w:val="00293F57"/>
    <w:rsid w:val="002949EE"/>
    <w:rsid w:val="0029577F"/>
    <w:rsid w:val="00295F4A"/>
    <w:rsid w:val="00296F5E"/>
    <w:rsid w:val="0029779A"/>
    <w:rsid w:val="002A0B08"/>
    <w:rsid w:val="002A4885"/>
    <w:rsid w:val="002A5F32"/>
    <w:rsid w:val="002A6CAC"/>
    <w:rsid w:val="002B0E72"/>
    <w:rsid w:val="002B179E"/>
    <w:rsid w:val="002B1BB8"/>
    <w:rsid w:val="002B6C66"/>
    <w:rsid w:val="002B711C"/>
    <w:rsid w:val="002B7932"/>
    <w:rsid w:val="002C05E1"/>
    <w:rsid w:val="002C0DFB"/>
    <w:rsid w:val="002C2F0C"/>
    <w:rsid w:val="002C311F"/>
    <w:rsid w:val="002C352B"/>
    <w:rsid w:val="002C3B23"/>
    <w:rsid w:val="002C4815"/>
    <w:rsid w:val="002C57FE"/>
    <w:rsid w:val="002C748F"/>
    <w:rsid w:val="002C795B"/>
    <w:rsid w:val="002C7C32"/>
    <w:rsid w:val="002D1583"/>
    <w:rsid w:val="002D165F"/>
    <w:rsid w:val="002D6B68"/>
    <w:rsid w:val="002D6E9A"/>
    <w:rsid w:val="002D76DE"/>
    <w:rsid w:val="002D7B78"/>
    <w:rsid w:val="002D7D10"/>
    <w:rsid w:val="002E1228"/>
    <w:rsid w:val="002E3D99"/>
    <w:rsid w:val="002E4534"/>
    <w:rsid w:val="002E58EC"/>
    <w:rsid w:val="002E6AD8"/>
    <w:rsid w:val="002E777D"/>
    <w:rsid w:val="002E7EA0"/>
    <w:rsid w:val="002F09B1"/>
    <w:rsid w:val="002F23CA"/>
    <w:rsid w:val="002F4F55"/>
    <w:rsid w:val="002F7442"/>
    <w:rsid w:val="002F7BCC"/>
    <w:rsid w:val="003002BB"/>
    <w:rsid w:val="00300F56"/>
    <w:rsid w:val="00302771"/>
    <w:rsid w:val="00303F85"/>
    <w:rsid w:val="00305D6C"/>
    <w:rsid w:val="00306268"/>
    <w:rsid w:val="003155ED"/>
    <w:rsid w:val="00315B16"/>
    <w:rsid w:val="003175D7"/>
    <w:rsid w:val="0032079E"/>
    <w:rsid w:val="00323224"/>
    <w:rsid w:val="00323997"/>
    <w:rsid w:val="00323C90"/>
    <w:rsid w:val="00324871"/>
    <w:rsid w:val="00325B40"/>
    <w:rsid w:val="0032725B"/>
    <w:rsid w:val="0033079D"/>
    <w:rsid w:val="003307EE"/>
    <w:rsid w:val="00332869"/>
    <w:rsid w:val="0033439C"/>
    <w:rsid w:val="00334A40"/>
    <w:rsid w:val="00335C09"/>
    <w:rsid w:val="00336C46"/>
    <w:rsid w:val="00337203"/>
    <w:rsid w:val="0034257C"/>
    <w:rsid w:val="00342EF1"/>
    <w:rsid w:val="003547A1"/>
    <w:rsid w:val="0035535B"/>
    <w:rsid w:val="00355D8B"/>
    <w:rsid w:val="00356DDA"/>
    <w:rsid w:val="00360DF5"/>
    <w:rsid w:val="00361085"/>
    <w:rsid w:val="00361E4B"/>
    <w:rsid w:val="00362251"/>
    <w:rsid w:val="0036240F"/>
    <w:rsid w:val="0036251C"/>
    <w:rsid w:val="00366932"/>
    <w:rsid w:val="00372032"/>
    <w:rsid w:val="00375C55"/>
    <w:rsid w:val="003773C0"/>
    <w:rsid w:val="00377C97"/>
    <w:rsid w:val="00377EC2"/>
    <w:rsid w:val="00377FE3"/>
    <w:rsid w:val="0038013A"/>
    <w:rsid w:val="00380E9C"/>
    <w:rsid w:val="00382104"/>
    <w:rsid w:val="00383A29"/>
    <w:rsid w:val="00384374"/>
    <w:rsid w:val="003849C5"/>
    <w:rsid w:val="0039045E"/>
    <w:rsid w:val="00390891"/>
    <w:rsid w:val="003952F0"/>
    <w:rsid w:val="00395743"/>
    <w:rsid w:val="00395E90"/>
    <w:rsid w:val="003A0A19"/>
    <w:rsid w:val="003A2B1D"/>
    <w:rsid w:val="003A5308"/>
    <w:rsid w:val="003A75FF"/>
    <w:rsid w:val="003A7AAD"/>
    <w:rsid w:val="003B33F1"/>
    <w:rsid w:val="003B455A"/>
    <w:rsid w:val="003B6A3E"/>
    <w:rsid w:val="003B6B12"/>
    <w:rsid w:val="003B6F21"/>
    <w:rsid w:val="003B79AC"/>
    <w:rsid w:val="003C0E74"/>
    <w:rsid w:val="003C41EE"/>
    <w:rsid w:val="003C4211"/>
    <w:rsid w:val="003C5794"/>
    <w:rsid w:val="003C6CAF"/>
    <w:rsid w:val="003C7866"/>
    <w:rsid w:val="003D08EF"/>
    <w:rsid w:val="003D14CA"/>
    <w:rsid w:val="003D2299"/>
    <w:rsid w:val="003D3CE1"/>
    <w:rsid w:val="003D498C"/>
    <w:rsid w:val="003D50C7"/>
    <w:rsid w:val="003D6990"/>
    <w:rsid w:val="003D6AC2"/>
    <w:rsid w:val="003D7D9D"/>
    <w:rsid w:val="003E1873"/>
    <w:rsid w:val="003E525D"/>
    <w:rsid w:val="003E533A"/>
    <w:rsid w:val="003E5C71"/>
    <w:rsid w:val="003F00A1"/>
    <w:rsid w:val="003F11F7"/>
    <w:rsid w:val="003F22CF"/>
    <w:rsid w:val="003F4AF7"/>
    <w:rsid w:val="003F4DC2"/>
    <w:rsid w:val="003F77CF"/>
    <w:rsid w:val="0040212E"/>
    <w:rsid w:val="0040324E"/>
    <w:rsid w:val="004047E5"/>
    <w:rsid w:val="00407396"/>
    <w:rsid w:val="00410B9C"/>
    <w:rsid w:val="00413858"/>
    <w:rsid w:val="0041440B"/>
    <w:rsid w:val="00415519"/>
    <w:rsid w:val="00415965"/>
    <w:rsid w:val="004177EE"/>
    <w:rsid w:val="004229EB"/>
    <w:rsid w:val="004310AB"/>
    <w:rsid w:val="0043125A"/>
    <w:rsid w:val="00431549"/>
    <w:rsid w:val="00431CCE"/>
    <w:rsid w:val="00434CFE"/>
    <w:rsid w:val="004351C7"/>
    <w:rsid w:val="00435B0B"/>
    <w:rsid w:val="00441805"/>
    <w:rsid w:val="00444491"/>
    <w:rsid w:val="004444E1"/>
    <w:rsid w:val="004446F8"/>
    <w:rsid w:val="004453FE"/>
    <w:rsid w:val="00445A39"/>
    <w:rsid w:val="004463B1"/>
    <w:rsid w:val="0045153F"/>
    <w:rsid w:val="0045209C"/>
    <w:rsid w:val="004539C1"/>
    <w:rsid w:val="00454329"/>
    <w:rsid w:val="00457B6A"/>
    <w:rsid w:val="00460120"/>
    <w:rsid w:val="00461C44"/>
    <w:rsid w:val="0046375F"/>
    <w:rsid w:val="00467A76"/>
    <w:rsid w:val="00470360"/>
    <w:rsid w:val="0047074B"/>
    <w:rsid w:val="00474996"/>
    <w:rsid w:val="00477508"/>
    <w:rsid w:val="00481107"/>
    <w:rsid w:val="00481756"/>
    <w:rsid w:val="00482421"/>
    <w:rsid w:val="00483F5B"/>
    <w:rsid w:val="00484542"/>
    <w:rsid w:val="004855E8"/>
    <w:rsid w:val="004909E4"/>
    <w:rsid w:val="00490E92"/>
    <w:rsid w:val="00494FCC"/>
    <w:rsid w:val="00495847"/>
    <w:rsid w:val="004961CD"/>
    <w:rsid w:val="00496C87"/>
    <w:rsid w:val="0049735A"/>
    <w:rsid w:val="004A1351"/>
    <w:rsid w:val="004A1A81"/>
    <w:rsid w:val="004A3CC1"/>
    <w:rsid w:val="004A6400"/>
    <w:rsid w:val="004B1A75"/>
    <w:rsid w:val="004B2351"/>
    <w:rsid w:val="004B258E"/>
    <w:rsid w:val="004B65B8"/>
    <w:rsid w:val="004B7EC2"/>
    <w:rsid w:val="004C589D"/>
    <w:rsid w:val="004D11F8"/>
    <w:rsid w:val="004E2507"/>
    <w:rsid w:val="004E4D62"/>
    <w:rsid w:val="004E5C76"/>
    <w:rsid w:val="004E602A"/>
    <w:rsid w:val="004E78F6"/>
    <w:rsid w:val="004F184A"/>
    <w:rsid w:val="004F3A11"/>
    <w:rsid w:val="004F4E44"/>
    <w:rsid w:val="004F5179"/>
    <w:rsid w:val="004F5EEB"/>
    <w:rsid w:val="004F7DE9"/>
    <w:rsid w:val="00502743"/>
    <w:rsid w:val="00503047"/>
    <w:rsid w:val="00504F6C"/>
    <w:rsid w:val="00513BBD"/>
    <w:rsid w:val="00517F1D"/>
    <w:rsid w:val="0052071D"/>
    <w:rsid w:val="00520D9F"/>
    <w:rsid w:val="00523F9C"/>
    <w:rsid w:val="00524299"/>
    <w:rsid w:val="00525F30"/>
    <w:rsid w:val="00526148"/>
    <w:rsid w:val="0052632A"/>
    <w:rsid w:val="00526FAB"/>
    <w:rsid w:val="005303EF"/>
    <w:rsid w:val="005318B8"/>
    <w:rsid w:val="00531AF9"/>
    <w:rsid w:val="00533FC8"/>
    <w:rsid w:val="005348AA"/>
    <w:rsid w:val="00535CF8"/>
    <w:rsid w:val="0053626D"/>
    <w:rsid w:val="00537E6C"/>
    <w:rsid w:val="005400B8"/>
    <w:rsid w:val="00540655"/>
    <w:rsid w:val="005410B7"/>
    <w:rsid w:val="005419B9"/>
    <w:rsid w:val="00541BC9"/>
    <w:rsid w:val="005432D4"/>
    <w:rsid w:val="005441EB"/>
    <w:rsid w:val="005447F5"/>
    <w:rsid w:val="00544CD6"/>
    <w:rsid w:val="00545304"/>
    <w:rsid w:val="00545AC4"/>
    <w:rsid w:val="00547CA1"/>
    <w:rsid w:val="0055124C"/>
    <w:rsid w:val="0055153E"/>
    <w:rsid w:val="00551B8D"/>
    <w:rsid w:val="00553F7F"/>
    <w:rsid w:val="00554A47"/>
    <w:rsid w:val="00556236"/>
    <w:rsid w:val="00561C5B"/>
    <w:rsid w:val="0056200E"/>
    <w:rsid w:val="005636DB"/>
    <w:rsid w:val="00565DD7"/>
    <w:rsid w:val="0056698D"/>
    <w:rsid w:val="00570F27"/>
    <w:rsid w:val="00572D75"/>
    <w:rsid w:val="00573121"/>
    <w:rsid w:val="00573375"/>
    <w:rsid w:val="00574BC4"/>
    <w:rsid w:val="00574F29"/>
    <w:rsid w:val="0057552D"/>
    <w:rsid w:val="00576B1F"/>
    <w:rsid w:val="0058104D"/>
    <w:rsid w:val="005823BB"/>
    <w:rsid w:val="0058567D"/>
    <w:rsid w:val="0058624B"/>
    <w:rsid w:val="00592E0B"/>
    <w:rsid w:val="00593825"/>
    <w:rsid w:val="005942A8"/>
    <w:rsid w:val="00596895"/>
    <w:rsid w:val="0059690F"/>
    <w:rsid w:val="005A0113"/>
    <w:rsid w:val="005A0143"/>
    <w:rsid w:val="005A1A4F"/>
    <w:rsid w:val="005A223B"/>
    <w:rsid w:val="005A2381"/>
    <w:rsid w:val="005A2796"/>
    <w:rsid w:val="005A4AEE"/>
    <w:rsid w:val="005A7649"/>
    <w:rsid w:val="005A7959"/>
    <w:rsid w:val="005A7D1E"/>
    <w:rsid w:val="005B0A8F"/>
    <w:rsid w:val="005B22D7"/>
    <w:rsid w:val="005B3F9C"/>
    <w:rsid w:val="005B6C81"/>
    <w:rsid w:val="005C09A2"/>
    <w:rsid w:val="005C09CB"/>
    <w:rsid w:val="005C150B"/>
    <w:rsid w:val="005C2943"/>
    <w:rsid w:val="005C39DA"/>
    <w:rsid w:val="005C43F2"/>
    <w:rsid w:val="005D23E6"/>
    <w:rsid w:val="005D3957"/>
    <w:rsid w:val="005D54B0"/>
    <w:rsid w:val="005D5963"/>
    <w:rsid w:val="005D79B7"/>
    <w:rsid w:val="005E0092"/>
    <w:rsid w:val="005E01A0"/>
    <w:rsid w:val="005E26EC"/>
    <w:rsid w:val="005E2C1B"/>
    <w:rsid w:val="005E3C7E"/>
    <w:rsid w:val="005E4F87"/>
    <w:rsid w:val="005E51B5"/>
    <w:rsid w:val="005E71AA"/>
    <w:rsid w:val="005F087C"/>
    <w:rsid w:val="005F2D2A"/>
    <w:rsid w:val="005F34D8"/>
    <w:rsid w:val="005F4220"/>
    <w:rsid w:val="005F48D9"/>
    <w:rsid w:val="005F585F"/>
    <w:rsid w:val="005F63DA"/>
    <w:rsid w:val="005F6D19"/>
    <w:rsid w:val="00600995"/>
    <w:rsid w:val="00600C0E"/>
    <w:rsid w:val="0060322A"/>
    <w:rsid w:val="00603532"/>
    <w:rsid w:val="00603F92"/>
    <w:rsid w:val="00604596"/>
    <w:rsid w:val="006136A6"/>
    <w:rsid w:val="00613AC3"/>
    <w:rsid w:val="00613C70"/>
    <w:rsid w:val="006150B8"/>
    <w:rsid w:val="0061788E"/>
    <w:rsid w:val="00617C0B"/>
    <w:rsid w:val="00620271"/>
    <w:rsid w:val="006203C6"/>
    <w:rsid w:val="00620EA2"/>
    <w:rsid w:val="0062132C"/>
    <w:rsid w:val="0062244B"/>
    <w:rsid w:val="0062657F"/>
    <w:rsid w:val="006362C1"/>
    <w:rsid w:val="00636C34"/>
    <w:rsid w:val="00640B66"/>
    <w:rsid w:val="006413F5"/>
    <w:rsid w:val="00641AD3"/>
    <w:rsid w:val="00642B8F"/>
    <w:rsid w:val="006438E0"/>
    <w:rsid w:val="00645176"/>
    <w:rsid w:val="00646544"/>
    <w:rsid w:val="00647513"/>
    <w:rsid w:val="006526D6"/>
    <w:rsid w:val="006549E7"/>
    <w:rsid w:val="00655D9C"/>
    <w:rsid w:val="006570CE"/>
    <w:rsid w:val="00661D60"/>
    <w:rsid w:val="00662F93"/>
    <w:rsid w:val="006656F8"/>
    <w:rsid w:val="00665C98"/>
    <w:rsid w:val="0067054E"/>
    <w:rsid w:val="006705D0"/>
    <w:rsid w:val="00671C46"/>
    <w:rsid w:val="00672B38"/>
    <w:rsid w:val="006731AD"/>
    <w:rsid w:val="00676BB2"/>
    <w:rsid w:val="006813C1"/>
    <w:rsid w:val="00682F74"/>
    <w:rsid w:val="00685BED"/>
    <w:rsid w:val="00687C07"/>
    <w:rsid w:val="006922B0"/>
    <w:rsid w:val="00692DF7"/>
    <w:rsid w:val="00694163"/>
    <w:rsid w:val="00695331"/>
    <w:rsid w:val="006A0E59"/>
    <w:rsid w:val="006A2383"/>
    <w:rsid w:val="006A24A5"/>
    <w:rsid w:val="006A5126"/>
    <w:rsid w:val="006A51A1"/>
    <w:rsid w:val="006A53F4"/>
    <w:rsid w:val="006B00DB"/>
    <w:rsid w:val="006B072B"/>
    <w:rsid w:val="006B1270"/>
    <w:rsid w:val="006B328A"/>
    <w:rsid w:val="006B3950"/>
    <w:rsid w:val="006B3E5F"/>
    <w:rsid w:val="006B4A30"/>
    <w:rsid w:val="006B4A93"/>
    <w:rsid w:val="006B4B04"/>
    <w:rsid w:val="006B6EE7"/>
    <w:rsid w:val="006B7BB9"/>
    <w:rsid w:val="006C423C"/>
    <w:rsid w:val="006C49AF"/>
    <w:rsid w:val="006C4BC9"/>
    <w:rsid w:val="006C753E"/>
    <w:rsid w:val="006D03F2"/>
    <w:rsid w:val="006D0B12"/>
    <w:rsid w:val="006D35B4"/>
    <w:rsid w:val="006D4180"/>
    <w:rsid w:val="006D44D0"/>
    <w:rsid w:val="006D5A78"/>
    <w:rsid w:val="006D6996"/>
    <w:rsid w:val="006E206E"/>
    <w:rsid w:val="006E643E"/>
    <w:rsid w:val="006F4871"/>
    <w:rsid w:val="006F48A7"/>
    <w:rsid w:val="006F547B"/>
    <w:rsid w:val="006F57B7"/>
    <w:rsid w:val="006F5F36"/>
    <w:rsid w:val="006F69EF"/>
    <w:rsid w:val="007003FA"/>
    <w:rsid w:val="00706AE6"/>
    <w:rsid w:val="00706C12"/>
    <w:rsid w:val="00710219"/>
    <w:rsid w:val="0071231C"/>
    <w:rsid w:val="007137D4"/>
    <w:rsid w:val="007148A9"/>
    <w:rsid w:val="00715B35"/>
    <w:rsid w:val="0071664E"/>
    <w:rsid w:val="007209C9"/>
    <w:rsid w:val="00724CC1"/>
    <w:rsid w:val="00730C30"/>
    <w:rsid w:val="00731FB8"/>
    <w:rsid w:val="00734972"/>
    <w:rsid w:val="00736888"/>
    <w:rsid w:val="00736B44"/>
    <w:rsid w:val="00736BE8"/>
    <w:rsid w:val="00736F02"/>
    <w:rsid w:val="00740296"/>
    <w:rsid w:val="00746DDB"/>
    <w:rsid w:val="00753CF6"/>
    <w:rsid w:val="00754122"/>
    <w:rsid w:val="00754349"/>
    <w:rsid w:val="00760EF5"/>
    <w:rsid w:val="00761F6C"/>
    <w:rsid w:val="00762A39"/>
    <w:rsid w:val="007633DA"/>
    <w:rsid w:val="00765A60"/>
    <w:rsid w:val="00765C0C"/>
    <w:rsid w:val="00766BF2"/>
    <w:rsid w:val="00772DC1"/>
    <w:rsid w:val="007776BD"/>
    <w:rsid w:val="00777C51"/>
    <w:rsid w:val="00780244"/>
    <w:rsid w:val="00781D09"/>
    <w:rsid w:val="00783DFA"/>
    <w:rsid w:val="00787163"/>
    <w:rsid w:val="00787D67"/>
    <w:rsid w:val="007922FB"/>
    <w:rsid w:val="00793709"/>
    <w:rsid w:val="00797E18"/>
    <w:rsid w:val="007A2ABA"/>
    <w:rsid w:val="007A447E"/>
    <w:rsid w:val="007A4CE9"/>
    <w:rsid w:val="007A6614"/>
    <w:rsid w:val="007A6F83"/>
    <w:rsid w:val="007B7DB9"/>
    <w:rsid w:val="007C0602"/>
    <w:rsid w:val="007C1433"/>
    <w:rsid w:val="007C4BCC"/>
    <w:rsid w:val="007C6CDD"/>
    <w:rsid w:val="007C7B73"/>
    <w:rsid w:val="007D094C"/>
    <w:rsid w:val="007D208B"/>
    <w:rsid w:val="007D385A"/>
    <w:rsid w:val="007D51F7"/>
    <w:rsid w:val="007D597D"/>
    <w:rsid w:val="007E0730"/>
    <w:rsid w:val="007E3A0D"/>
    <w:rsid w:val="007E3C22"/>
    <w:rsid w:val="007E5D7C"/>
    <w:rsid w:val="007F3A11"/>
    <w:rsid w:val="007F3DB6"/>
    <w:rsid w:val="007F6B9E"/>
    <w:rsid w:val="007F7060"/>
    <w:rsid w:val="007F7870"/>
    <w:rsid w:val="007F799F"/>
    <w:rsid w:val="007F7B18"/>
    <w:rsid w:val="007F7B71"/>
    <w:rsid w:val="008006DD"/>
    <w:rsid w:val="008010B5"/>
    <w:rsid w:val="008016FA"/>
    <w:rsid w:val="00801959"/>
    <w:rsid w:val="00802009"/>
    <w:rsid w:val="008040B9"/>
    <w:rsid w:val="0081000F"/>
    <w:rsid w:val="00811C29"/>
    <w:rsid w:val="00817B5E"/>
    <w:rsid w:val="00821723"/>
    <w:rsid w:val="00822672"/>
    <w:rsid w:val="0082552C"/>
    <w:rsid w:val="008322CF"/>
    <w:rsid w:val="008340E5"/>
    <w:rsid w:val="00834350"/>
    <w:rsid w:val="00834ED2"/>
    <w:rsid w:val="008358A5"/>
    <w:rsid w:val="00836516"/>
    <w:rsid w:val="00836AC6"/>
    <w:rsid w:val="00837316"/>
    <w:rsid w:val="00837809"/>
    <w:rsid w:val="008404AC"/>
    <w:rsid w:val="00844A0C"/>
    <w:rsid w:val="00850883"/>
    <w:rsid w:val="0085244D"/>
    <w:rsid w:val="00852BD7"/>
    <w:rsid w:val="008568A4"/>
    <w:rsid w:val="00857A8B"/>
    <w:rsid w:val="00860246"/>
    <w:rsid w:val="008607E7"/>
    <w:rsid w:val="008618F9"/>
    <w:rsid w:val="00865642"/>
    <w:rsid w:val="008672BD"/>
    <w:rsid w:val="00872D11"/>
    <w:rsid w:val="008736A9"/>
    <w:rsid w:val="008737D1"/>
    <w:rsid w:val="00873F05"/>
    <w:rsid w:val="008764E4"/>
    <w:rsid w:val="00876EF4"/>
    <w:rsid w:val="0088066C"/>
    <w:rsid w:val="00880F98"/>
    <w:rsid w:val="00881760"/>
    <w:rsid w:val="00882B79"/>
    <w:rsid w:val="00882DA3"/>
    <w:rsid w:val="008844A6"/>
    <w:rsid w:val="00886821"/>
    <w:rsid w:val="008920CE"/>
    <w:rsid w:val="00892BEE"/>
    <w:rsid w:val="008947D2"/>
    <w:rsid w:val="008A15E9"/>
    <w:rsid w:val="008A2455"/>
    <w:rsid w:val="008A3246"/>
    <w:rsid w:val="008A3CF2"/>
    <w:rsid w:val="008A4429"/>
    <w:rsid w:val="008A47FA"/>
    <w:rsid w:val="008A49C2"/>
    <w:rsid w:val="008A5529"/>
    <w:rsid w:val="008A7F52"/>
    <w:rsid w:val="008B1608"/>
    <w:rsid w:val="008B1D26"/>
    <w:rsid w:val="008B1DEF"/>
    <w:rsid w:val="008B34E8"/>
    <w:rsid w:val="008B4C60"/>
    <w:rsid w:val="008B4D49"/>
    <w:rsid w:val="008B69EF"/>
    <w:rsid w:val="008B6CC1"/>
    <w:rsid w:val="008C17CE"/>
    <w:rsid w:val="008C30DE"/>
    <w:rsid w:val="008C46F6"/>
    <w:rsid w:val="008D1248"/>
    <w:rsid w:val="008D4A70"/>
    <w:rsid w:val="008D5E0D"/>
    <w:rsid w:val="008D712F"/>
    <w:rsid w:val="008D76BC"/>
    <w:rsid w:val="008E4E18"/>
    <w:rsid w:val="008E6217"/>
    <w:rsid w:val="008E76CD"/>
    <w:rsid w:val="008F084A"/>
    <w:rsid w:val="008F095D"/>
    <w:rsid w:val="008F1135"/>
    <w:rsid w:val="008F2956"/>
    <w:rsid w:val="008F3CA3"/>
    <w:rsid w:val="008F4DD5"/>
    <w:rsid w:val="008F7933"/>
    <w:rsid w:val="00903079"/>
    <w:rsid w:val="0090787C"/>
    <w:rsid w:val="0091339A"/>
    <w:rsid w:val="009134EA"/>
    <w:rsid w:val="009143E1"/>
    <w:rsid w:val="009156BA"/>
    <w:rsid w:val="00920C07"/>
    <w:rsid w:val="00924B1C"/>
    <w:rsid w:val="00925072"/>
    <w:rsid w:val="0092633E"/>
    <w:rsid w:val="00932828"/>
    <w:rsid w:val="009330B5"/>
    <w:rsid w:val="00933FA6"/>
    <w:rsid w:val="0093498A"/>
    <w:rsid w:val="0093650C"/>
    <w:rsid w:val="009374E7"/>
    <w:rsid w:val="009447F3"/>
    <w:rsid w:val="009453A0"/>
    <w:rsid w:val="00952887"/>
    <w:rsid w:val="009559E7"/>
    <w:rsid w:val="00955AA7"/>
    <w:rsid w:val="00955E90"/>
    <w:rsid w:val="00960159"/>
    <w:rsid w:val="00962DCB"/>
    <w:rsid w:val="00962E9D"/>
    <w:rsid w:val="009656E4"/>
    <w:rsid w:val="0096746B"/>
    <w:rsid w:val="009678E5"/>
    <w:rsid w:val="00967DA0"/>
    <w:rsid w:val="00973A9D"/>
    <w:rsid w:val="0097616A"/>
    <w:rsid w:val="00977C2D"/>
    <w:rsid w:val="00980390"/>
    <w:rsid w:val="00982D75"/>
    <w:rsid w:val="00983570"/>
    <w:rsid w:val="00985C78"/>
    <w:rsid w:val="00986FA8"/>
    <w:rsid w:val="00990667"/>
    <w:rsid w:val="00994262"/>
    <w:rsid w:val="009953E1"/>
    <w:rsid w:val="009961C1"/>
    <w:rsid w:val="00996525"/>
    <w:rsid w:val="00996C39"/>
    <w:rsid w:val="00997C23"/>
    <w:rsid w:val="009A1FB7"/>
    <w:rsid w:val="009A2516"/>
    <w:rsid w:val="009A2819"/>
    <w:rsid w:val="009A7D96"/>
    <w:rsid w:val="009B0F07"/>
    <w:rsid w:val="009B5581"/>
    <w:rsid w:val="009C1ABA"/>
    <w:rsid w:val="009C373B"/>
    <w:rsid w:val="009C4DAD"/>
    <w:rsid w:val="009C6AA6"/>
    <w:rsid w:val="009C6B65"/>
    <w:rsid w:val="009D53C5"/>
    <w:rsid w:val="009D5E79"/>
    <w:rsid w:val="009D6351"/>
    <w:rsid w:val="009E23A3"/>
    <w:rsid w:val="009E342F"/>
    <w:rsid w:val="009E474D"/>
    <w:rsid w:val="009E4829"/>
    <w:rsid w:val="009E6518"/>
    <w:rsid w:val="009F0658"/>
    <w:rsid w:val="009F0BF2"/>
    <w:rsid w:val="009F24A9"/>
    <w:rsid w:val="009F30F0"/>
    <w:rsid w:val="00A00B98"/>
    <w:rsid w:val="00A023D7"/>
    <w:rsid w:val="00A02F90"/>
    <w:rsid w:val="00A03C91"/>
    <w:rsid w:val="00A051DA"/>
    <w:rsid w:val="00A057E7"/>
    <w:rsid w:val="00A065AC"/>
    <w:rsid w:val="00A07C30"/>
    <w:rsid w:val="00A10739"/>
    <w:rsid w:val="00A11253"/>
    <w:rsid w:val="00A13A86"/>
    <w:rsid w:val="00A13F69"/>
    <w:rsid w:val="00A15400"/>
    <w:rsid w:val="00A15B58"/>
    <w:rsid w:val="00A17133"/>
    <w:rsid w:val="00A2325A"/>
    <w:rsid w:val="00A24443"/>
    <w:rsid w:val="00A31874"/>
    <w:rsid w:val="00A34047"/>
    <w:rsid w:val="00A41545"/>
    <w:rsid w:val="00A438C6"/>
    <w:rsid w:val="00A53676"/>
    <w:rsid w:val="00A537AB"/>
    <w:rsid w:val="00A559DD"/>
    <w:rsid w:val="00A55A94"/>
    <w:rsid w:val="00A55A9B"/>
    <w:rsid w:val="00A562AD"/>
    <w:rsid w:val="00A579AC"/>
    <w:rsid w:val="00A57F90"/>
    <w:rsid w:val="00A60EAB"/>
    <w:rsid w:val="00A61E21"/>
    <w:rsid w:val="00A637F4"/>
    <w:rsid w:val="00A6440C"/>
    <w:rsid w:val="00A668D0"/>
    <w:rsid w:val="00A66C78"/>
    <w:rsid w:val="00A73840"/>
    <w:rsid w:val="00A74F62"/>
    <w:rsid w:val="00A76F7B"/>
    <w:rsid w:val="00A778B4"/>
    <w:rsid w:val="00A77BE9"/>
    <w:rsid w:val="00A77EAA"/>
    <w:rsid w:val="00A8046E"/>
    <w:rsid w:val="00A80CC1"/>
    <w:rsid w:val="00A84516"/>
    <w:rsid w:val="00A846DC"/>
    <w:rsid w:val="00A85867"/>
    <w:rsid w:val="00A8716C"/>
    <w:rsid w:val="00A90C48"/>
    <w:rsid w:val="00A92E87"/>
    <w:rsid w:val="00A94A55"/>
    <w:rsid w:val="00A9582D"/>
    <w:rsid w:val="00A9612E"/>
    <w:rsid w:val="00A975B7"/>
    <w:rsid w:val="00A97FE2"/>
    <w:rsid w:val="00AA4F75"/>
    <w:rsid w:val="00AA6798"/>
    <w:rsid w:val="00AB08DA"/>
    <w:rsid w:val="00AB09C8"/>
    <w:rsid w:val="00AB0B9D"/>
    <w:rsid w:val="00AB16C0"/>
    <w:rsid w:val="00AB343F"/>
    <w:rsid w:val="00AB44B0"/>
    <w:rsid w:val="00AC0AFA"/>
    <w:rsid w:val="00AC138A"/>
    <w:rsid w:val="00AC5BEC"/>
    <w:rsid w:val="00AC7496"/>
    <w:rsid w:val="00AC77A7"/>
    <w:rsid w:val="00AD0BB9"/>
    <w:rsid w:val="00AD0E23"/>
    <w:rsid w:val="00AD19F8"/>
    <w:rsid w:val="00AD21D4"/>
    <w:rsid w:val="00AD78DC"/>
    <w:rsid w:val="00AE15CB"/>
    <w:rsid w:val="00AE1F22"/>
    <w:rsid w:val="00AE2726"/>
    <w:rsid w:val="00AF01E5"/>
    <w:rsid w:val="00AF06D4"/>
    <w:rsid w:val="00AF2BEB"/>
    <w:rsid w:val="00AF2D89"/>
    <w:rsid w:val="00AF2D8D"/>
    <w:rsid w:val="00B0220A"/>
    <w:rsid w:val="00B0381D"/>
    <w:rsid w:val="00B03B5E"/>
    <w:rsid w:val="00B06405"/>
    <w:rsid w:val="00B0686D"/>
    <w:rsid w:val="00B0760C"/>
    <w:rsid w:val="00B10568"/>
    <w:rsid w:val="00B1240D"/>
    <w:rsid w:val="00B12FB4"/>
    <w:rsid w:val="00B1391D"/>
    <w:rsid w:val="00B14BC8"/>
    <w:rsid w:val="00B15982"/>
    <w:rsid w:val="00B162B8"/>
    <w:rsid w:val="00B16FB0"/>
    <w:rsid w:val="00B2012E"/>
    <w:rsid w:val="00B25A6C"/>
    <w:rsid w:val="00B26EFF"/>
    <w:rsid w:val="00B2711E"/>
    <w:rsid w:val="00B335EF"/>
    <w:rsid w:val="00B358FA"/>
    <w:rsid w:val="00B37A83"/>
    <w:rsid w:val="00B41D69"/>
    <w:rsid w:val="00B47773"/>
    <w:rsid w:val="00B50230"/>
    <w:rsid w:val="00B544C0"/>
    <w:rsid w:val="00B5739E"/>
    <w:rsid w:val="00B57A30"/>
    <w:rsid w:val="00B600B8"/>
    <w:rsid w:val="00B61004"/>
    <w:rsid w:val="00B6126B"/>
    <w:rsid w:val="00B61644"/>
    <w:rsid w:val="00B63EFE"/>
    <w:rsid w:val="00B64715"/>
    <w:rsid w:val="00B65D69"/>
    <w:rsid w:val="00B666E1"/>
    <w:rsid w:val="00B66E52"/>
    <w:rsid w:val="00B7155A"/>
    <w:rsid w:val="00B75790"/>
    <w:rsid w:val="00B773B0"/>
    <w:rsid w:val="00B8063B"/>
    <w:rsid w:val="00B80751"/>
    <w:rsid w:val="00B843A6"/>
    <w:rsid w:val="00B849DE"/>
    <w:rsid w:val="00B859E9"/>
    <w:rsid w:val="00B864FB"/>
    <w:rsid w:val="00B87418"/>
    <w:rsid w:val="00B87CD4"/>
    <w:rsid w:val="00B90AA6"/>
    <w:rsid w:val="00B93EDD"/>
    <w:rsid w:val="00B96233"/>
    <w:rsid w:val="00BA109D"/>
    <w:rsid w:val="00BA12BC"/>
    <w:rsid w:val="00BA3800"/>
    <w:rsid w:val="00BA4340"/>
    <w:rsid w:val="00BA67FD"/>
    <w:rsid w:val="00BB04B6"/>
    <w:rsid w:val="00BB3ED1"/>
    <w:rsid w:val="00BB477D"/>
    <w:rsid w:val="00BB5123"/>
    <w:rsid w:val="00BB5404"/>
    <w:rsid w:val="00BB758B"/>
    <w:rsid w:val="00BB796B"/>
    <w:rsid w:val="00BB7FCC"/>
    <w:rsid w:val="00BC1036"/>
    <w:rsid w:val="00BC272D"/>
    <w:rsid w:val="00BC3CE5"/>
    <w:rsid w:val="00BC41AE"/>
    <w:rsid w:val="00BC6BAA"/>
    <w:rsid w:val="00BD1B52"/>
    <w:rsid w:val="00BD5002"/>
    <w:rsid w:val="00BD53E7"/>
    <w:rsid w:val="00BD5B78"/>
    <w:rsid w:val="00BD6E74"/>
    <w:rsid w:val="00BD78BB"/>
    <w:rsid w:val="00BE380B"/>
    <w:rsid w:val="00BE4604"/>
    <w:rsid w:val="00BE51DE"/>
    <w:rsid w:val="00BE5690"/>
    <w:rsid w:val="00BE7B3A"/>
    <w:rsid w:val="00BF2964"/>
    <w:rsid w:val="00C00652"/>
    <w:rsid w:val="00C01A85"/>
    <w:rsid w:val="00C0461E"/>
    <w:rsid w:val="00C04AD9"/>
    <w:rsid w:val="00C0556C"/>
    <w:rsid w:val="00C11282"/>
    <w:rsid w:val="00C11AA6"/>
    <w:rsid w:val="00C130C0"/>
    <w:rsid w:val="00C153D5"/>
    <w:rsid w:val="00C15F54"/>
    <w:rsid w:val="00C168C3"/>
    <w:rsid w:val="00C17110"/>
    <w:rsid w:val="00C20169"/>
    <w:rsid w:val="00C20A6F"/>
    <w:rsid w:val="00C20ADC"/>
    <w:rsid w:val="00C23B1B"/>
    <w:rsid w:val="00C2601D"/>
    <w:rsid w:val="00C271DC"/>
    <w:rsid w:val="00C3066E"/>
    <w:rsid w:val="00C3087C"/>
    <w:rsid w:val="00C3148F"/>
    <w:rsid w:val="00C31DA7"/>
    <w:rsid w:val="00C32D7F"/>
    <w:rsid w:val="00C33DE5"/>
    <w:rsid w:val="00C35F8E"/>
    <w:rsid w:val="00C36A74"/>
    <w:rsid w:val="00C40D2A"/>
    <w:rsid w:val="00C41DD1"/>
    <w:rsid w:val="00C43A1A"/>
    <w:rsid w:val="00C455FF"/>
    <w:rsid w:val="00C465F4"/>
    <w:rsid w:val="00C47EA9"/>
    <w:rsid w:val="00C51D04"/>
    <w:rsid w:val="00C53444"/>
    <w:rsid w:val="00C54A1E"/>
    <w:rsid w:val="00C54A52"/>
    <w:rsid w:val="00C54DDA"/>
    <w:rsid w:val="00C559A3"/>
    <w:rsid w:val="00C633F0"/>
    <w:rsid w:val="00C65113"/>
    <w:rsid w:val="00C653B7"/>
    <w:rsid w:val="00C66E2C"/>
    <w:rsid w:val="00C6704C"/>
    <w:rsid w:val="00C7188E"/>
    <w:rsid w:val="00C73022"/>
    <w:rsid w:val="00C7318D"/>
    <w:rsid w:val="00C7472A"/>
    <w:rsid w:val="00C74FF0"/>
    <w:rsid w:val="00C751F6"/>
    <w:rsid w:val="00C8377D"/>
    <w:rsid w:val="00C83D17"/>
    <w:rsid w:val="00C83D1D"/>
    <w:rsid w:val="00C85B30"/>
    <w:rsid w:val="00C85D4F"/>
    <w:rsid w:val="00C875CF"/>
    <w:rsid w:val="00C94103"/>
    <w:rsid w:val="00C94A85"/>
    <w:rsid w:val="00C94C0C"/>
    <w:rsid w:val="00C95BBF"/>
    <w:rsid w:val="00C97790"/>
    <w:rsid w:val="00CA1EA4"/>
    <w:rsid w:val="00CA4F44"/>
    <w:rsid w:val="00CA5665"/>
    <w:rsid w:val="00CA7609"/>
    <w:rsid w:val="00CB06BE"/>
    <w:rsid w:val="00CB26AF"/>
    <w:rsid w:val="00CB2EA0"/>
    <w:rsid w:val="00CB3D86"/>
    <w:rsid w:val="00CB5EE1"/>
    <w:rsid w:val="00CB64A1"/>
    <w:rsid w:val="00CC2976"/>
    <w:rsid w:val="00CC3AD2"/>
    <w:rsid w:val="00CC5385"/>
    <w:rsid w:val="00CC5E9F"/>
    <w:rsid w:val="00CD2E53"/>
    <w:rsid w:val="00CD4DBF"/>
    <w:rsid w:val="00CD71E0"/>
    <w:rsid w:val="00CE1E37"/>
    <w:rsid w:val="00CE3E40"/>
    <w:rsid w:val="00CE431F"/>
    <w:rsid w:val="00CE49C3"/>
    <w:rsid w:val="00CE50EB"/>
    <w:rsid w:val="00CE530A"/>
    <w:rsid w:val="00CE6598"/>
    <w:rsid w:val="00D0016B"/>
    <w:rsid w:val="00D00AC1"/>
    <w:rsid w:val="00D00D9D"/>
    <w:rsid w:val="00D01B55"/>
    <w:rsid w:val="00D0299C"/>
    <w:rsid w:val="00D033DF"/>
    <w:rsid w:val="00D04026"/>
    <w:rsid w:val="00D04741"/>
    <w:rsid w:val="00D04C06"/>
    <w:rsid w:val="00D0508D"/>
    <w:rsid w:val="00D14318"/>
    <w:rsid w:val="00D15C3B"/>
    <w:rsid w:val="00D16068"/>
    <w:rsid w:val="00D168BC"/>
    <w:rsid w:val="00D175E1"/>
    <w:rsid w:val="00D20E72"/>
    <w:rsid w:val="00D22840"/>
    <w:rsid w:val="00D26F00"/>
    <w:rsid w:val="00D27F34"/>
    <w:rsid w:val="00D31BD2"/>
    <w:rsid w:val="00D3507F"/>
    <w:rsid w:val="00D37833"/>
    <w:rsid w:val="00D37DDE"/>
    <w:rsid w:val="00D41236"/>
    <w:rsid w:val="00D419C7"/>
    <w:rsid w:val="00D41E83"/>
    <w:rsid w:val="00D4247E"/>
    <w:rsid w:val="00D429E9"/>
    <w:rsid w:val="00D43B4A"/>
    <w:rsid w:val="00D44325"/>
    <w:rsid w:val="00D46DF9"/>
    <w:rsid w:val="00D50BAF"/>
    <w:rsid w:val="00D52A58"/>
    <w:rsid w:val="00D53AB9"/>
    <w:rsid w:val="00D53FBA"/>
    <w:rsid w:val="00D54D49"/>
    <w:rsid w:val="00D551E9"/>
    <w:rsid w:val="00D55DDC"/>
    <w:rsid w:val="00D573ED"/>
    <w:rsid w:val="00D61DC6"/>
    <w:rsid w:val="00D62148"/>
    <w:rsid w:val="00D62A79"/>
    <w:rsid w:val="00D6335D"/>
    <w:rsid w:val="00D72E2D"/>
    <w:rsid w:val="00D7607D"/>
    <w:rsid w:val="00D76262"/>
    <w:rsid w:val="00D803A2"/>
    <w:rsid w:val="00D81C1F"/>
    <w:rsid w:val="00D827C6"/>
    <w:rsid w:val="00D83C23"/>
    <w:rsid w:val="00D902C6"/>
    <w:rsid w:val="00D917DB"/>
    <w:rsid w:val="00D92DA1"/>
    <w:rsid w:val="00D9369E"/>
    <w:rsid w:val="00D9387F"/>
    <w:rsid w:val="00D94115"/>
    <w:rsid w:val="00D94168"/>
    <w:rsid w:val="00D94D1F"/>
    <w:rsid w:val="00D9505D"/>
    <w:rsid w:val="00D9550B"/>
    <w:rsid w:val="00D956A1"/>
    <w:rsid w:val="00D964BD"/>
    <w:rsid w:val="00D9683C"/>
    <w:rsid w:val="00DA0A5A"/>
    <w:rsid w:val="00DA0CA0"/>
    <w:rsid w:val="00DA3D2E"/>
    <w:rsid w:val="00DA4FC7"/>
    <w:rsid w:val="00DA6935"/>
    <w:rsid w:val="00DA6D64"/>
    <w:rsid w:val="00DA7092"/>
    <w:rsid w:val="00DA7FC1"/>
    <w:rsid w:val="00DB0E31"/>
    <w:rsid w:val="00DB6E9C"/>
    <w:rsid w:val="00DC0621"/>
    <w:rsid w:val="00DC2C41"/>
    <w:rsid w:val="00DC40B4"/>
    <w:rsid w:val="00DC5E05"/>
    <w:rsid w:val="00DC66DB"/>
    <w:rsid w:val="00DD1688"/>
    <w:rsid w:val="00DD3215"/>
    <w:rsid w:val="00DD388A"/>
    <w:rsid w:val="00DD3D45"/>
    <w:rsid w:val="00DD5E81"/>
    <w:rsid w:val="00DD5F42"/>
    <w:rsid w:val="00DD719C"/>
    <w:rsid w:val="00DE35BF"/>
    <w:rsid w:val="00DE4253"/>
    <w:rsid w:val="00DE428A"/>
    <w:rsid w:val="00DE5A62"/>
    <w:rsid w:val="00DE7583"/>
    <w:rsid w:val="00DE784A"/>
    <w:rsid w:val="00DF034B"/>
    <w:rsid w:val="00DF2A22"/>
    <w:rsid w:val="00DF4529"/>
    <w:rsid w:val="00DF4E85"/>
    <w:rsid w:val="00E016A4"/>
    <w:rsid w:val="00E020EB"/>
    <w:rsid w:val="00E02AD3"/>
    <w:rsid w:val="00E02BD2"/>
    <w:rsid w:val="00E02DBD"/>
    <w:rsid w:val="00E045DD"/>
    <w:rsid w:val="00E05D37"/>
    <w:rsid w:val="00E05DD2"/>
    <w:rsid w:val="00E07373"/>
    <w:rsid w:val="00E12F04"/>
    <w:rsid w:val="00E13CAF"/>
    <w:rsid w:val="00E16411"/>
    <w:rsid w:val="00E212D4"/>
    <w:rsid w:val="00E227F1"/>
    <w:rsid w:val="00E22BCF"/>
    <w:rsid w:val="00E26B6F"/>
    <w:rsid w:val="00E27507"/>
    <w:rsid w:val="00E336A7"/>
    <w:rsid w:val="00E3558A"/>
    <w:rsid w:val="00E35980"/>
    <w:rsid w:val="00E40040"/>
    <w:rsid w:val="00E41539"/>
    <w:rsid w:val="00E41B4D"/>
    <w:rsid w:val="00E46A92"/>
    <w:rsid w:val="00E502B4"/>
    <w:rsid w:val="00E510CF"/>
    <w:rsid w:val="00E53969"/>
    <w:rsid w:val="00E53A45"/>
    <w:rsid w:val="00E53E51"/>
    <w:rsid w:val="00E57C80"/>
    <w:rsid w:val="00E57F0D"/>
    <w:rsid w:val="00E66B0A"/>
    <w:rsid w:val="00E672FF"/>
    <w:rsid w:val="00E67924"/>
    <w:rsid w:val="00E72226"/>
    <w:rsid w:val="00E7472E"/>
    <w:rsid w:val="00E82F27"/>
    <w:rsid w:val="00E86450"/>
    <w:rsid w:val="00E86647"/>
    <w:rsid w:val="00E866DF"/>
    <w:rsid w:val="00E90628"/>
    <w:rsid w:val="00E9159F"/>
    <w:rsid w:val="00E95774"/>
    <w:rsid w:val="00E95FC9"/>
    <w:rsid w:val="00E971E8"/>
    <w:rsid w:val="00E976A4"/>
    <w:rsid w:val="00EA240C"/>
    <w:rsid w:val="00EA4400"/>
    <w:rsid w:val="00EB3E62"/>
    <w:rsid w:val="00EB4F40"/>
    <w:rsid w:val="00EB6A40"/>
    <w:rsid w:val="00EC03EC"/>
    <w:rsid w:val="00EC4E0F"/>
    <w:rsid w:val="00ED1B37"/>
    <w:rsid w:val="00ED2837"/>
    <w:rsid w:val="00ED60A8"/>
    <w:rsid w:val="00EE36C7"/>
    <w:rsid w:val="00EE4236"/>
    <w:rsid w:val="00EE47DE"/>
    <w:rsid w:val="00EE58F1"/>
    <w:rsid w:val="00EE5DD3"/>
    <w:rsid w:val="00EE6F73"/>
    <w:rsid w:val="00EE7A8F"/>
    <w:rsid w:val="00EF42D0"/>
    <w:rsid w:val="00EF5C52"/>
    <w:rsid w:val="00EF60CB"/>
    <w:rsid w:val="00F00F7C"/>
    <w:rsid w:val="00F010B0"/>
    <w:rsid w:val="00F01206"/>
    <w:rsid w:val="00F03153"/>
    <w:rsid w:val="00F0481A"/>
    <w:rsid w:val="00F060E6"/>
    <w:rsid w:val="00F100AF"/>
    <w:rsid w:val="00F1023F"/>
    <w:rsid w:val="00F11D40"/>
    <w:rsid w:val="00F126D1"/>
    <w:rsid w:val="00F146C6"/>
    <w:rsid w:val="00F16150"/>
    <w:rsid w:val="00F17EAB"/>
    <w:rsid w:val="00F2181D"/>
    <w:rsid w:val="00F231FB"/>
    <w:rsid w:val="00F2413D"/>
    <w:rsid w:val="00F24B4B"/>
    <w:rsid w:val="00F2612F"/>
    <w:rsid w:val="00F26E88"/>
    <w:rsid w:val="00F31C69"/>
    <w:rsid w:val="00F3209E"/>
    <w:rsid w:val="00F3270A"/>
    <w:rsid w:val="00F32BF2"/>
    <w:rsid w:val="00F3697A"/>
    <w:rsid w:val="00F3750F"/>
    <w:rsid w:val="00F4251E"/>
    <w:rsid w:val="00F43E1C"/>
    <w:rsid w:val="00F44E60"/>
    <w:rsid w:val="00F4514B"/>
    <w:rsid w:val="00F45A88"/>
    <w:rsid w:val="00F4640E"/>
    <w:rsid w:val="00F468AD"/>
    <w:rsid w:val="00F47FB6"/>
    <w:rsid w:val="00F52F69"/>
    <w:rsid w:val="00F54A93"/>
    <w:rsid w:val="00F55111"/>
    <w:rsid w:val="00F55B1F"/>
    <w:rsid w:val="00F563C6"/>
    <w:rsid w:val="00F56769"/>
    <w:rsid w:val="00F579E7"/>
    <w:rsid w:val="00F6082D"/>
    <w:rsid w:val="00F6257F"/>
    <w:rsid w:val="00F65520"/>
    <w:rsid w:val="00F659FD"/>
    <w:rsid w:val="00F670AC"/>
    <w:rsid w:val="00F67333"/>
    <w:rsid w:val="00F673E3"/>
    <w:rsid w:val="00F67C13"/>
    <w:rsid w:val="00F67CC1"/>
    <w:rsid w:val="00F67DA4"/>
    <w:rsid w:val="00F7169D"/>
    <w:rsid w:val="00F72B8B"/>
    <w:rsid w:val="00F735CA"/>
    <w:rsid w:val="00F73F87"/>
    <w:rsid w:val="00F76049"/>
    <w:rsid w:val="00F811D9"/>
    <w:rsid w:val="00F85B6A"/>
    <w:rsid w:val="00F8646C"/>
    <w:rsid w:val="00F95140"/>
    <w:rsid w:val="00F95639"/>
    <w:rsid w:val="00FA28B3"/>
    <w:rsid w:val="00FA3750"/>
    <w:rsid w:val="00FA4683"/>
    <w:rsid w:val="00FA58BB"/>
    <w:rsid w:val="00FB109D"/>
    <w:rsid w:val="00FB1150"/>
    <w:rsid w:val="00FB1523"/>
    <w:rsid w:val="00FB2333"/>
    <w:rsid w:val="00FB58D6"/>
    <w:rsid w:val="00FB75B1"/>
    <w:rsid w:val="00FC085D"/>
    <w:rsid w:val="00FC1A44"/>
    <w:rsid w:val="00FC2B94"/>
    <w:rsid w:val="00FC61E0"/>
    <w:rsid w:val="00FD2F1E"/>
    <w:rsid w:val="00FD437F"/>
    <w:rsid w:val="00FD66FD"/>
    <w:rsid w:val="00FD7A8B"/>
    <w:rsid w:val="00FE0B2C"/>
    <w:rsid w:val="00FE0F9F"/>
    <w:rsid w:val="00FE4362"/>
    <w:rsid w:val="00FE51D4"/>
    <w:rsid w:val="00FE5406"/>
    <w:rsid w:val="00FE6ADB"/>
    <w:rsid w:val="00FF0671"/>
    <w:rsid w:val="00FF18AC"/>
    <w:rsid w:val="00FF2EA5"/>
    <w:rsid w:val="00FF393F"/>
    <w:rsid w:val="00FF3DFD"/>
    <w:rsid w:val="00FF5E6A"/>
    <w:rsid w:val="00FF6D45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285BE"/>
  <w15:docId w15:val="{37EE8606-5FF0-4F3E-A435-FE575E56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15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4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B45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24D4B"/>
    <w:pPr>
      <w:keepNext/>
      <w:numPr>
        <w:ilvl w:val="2"/>
        <w:numId w:val="1"/>
      </w:numPr>
      <w:spacing w:before="280" w:after="280"/>
      <w:jc w:val="both"/>
      <w:outlineLvl w:val="2"/>
    </w:pPr>
    <w:rPr>
      <w:b/>
      <w:bCs/>
      <w:color w:val="000000"/>
      <w:kern w:val="1"/>
      <w:lang w:eastAsia="zh-CN"/>
    </w:rPr>
  </w:style>
  <w:style w:type="paragraph" w:styleId="Ttulo4">
    <w:name w:val="heading 4"/>
    <w:basedOn w:val="Default"/>
    <w:next w:val="Default"/>
    <w:link w:val="Ttulo4Char"/>
    <w:uiPriority w:val="9"/>
    <w:qFormat/>
    <w:rsid w:val="00C54DDA"/>
    <w:pPr>
      <w:outlineLvl w:val="3"/>
    </w:pPr>
    <w:rPr>
      <w:color w:val="auto"/>
    </w:rPr>
  </w:style>
  <w:style w:type="paragraph" w:styleId="Ttulo5">
    <w:name w:val="heading 5"/>
    <w:basedOn w:val="Normal"/>
    <w:next w:val="Normal"/>
    <w:link w:val="Ttulo5Char"/>
    <w:uiPriority w:val="9"/>
    <w:qFormat/>
    <w:rsid w:val="00D551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D551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0B9E"/>
    <w:pPr>
      <w:keepNext/>
      <w:keepLines/>
      <w:spacing w:before="40" w:line="288" w:lineRule="auto"/>
      <w:outlineLvl w:val="6"/>
    </w:pPr>
    <w:rPr>
      <w:rFonts w:ascii="Calibri" w:hAnsi="Calibri"/>
      <w:b/>
      <w:bCs/>
      <w:color w:val="F79646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0B9E"/>
    <w:pPr>
      <w:keepNext/>
      <w:keepLines/>
      <w:spacing w:before="40" w:line="288" w:lineRule="auto"/>
      <w:outlineLvl w:val="7"/>
    </w:pPr>
    <w:rPr>
      <w:rFonts w:ascii="Calibri" w:hAnsi="Calibri"/>
      <w:b/>
      <w:bCs/>
      <w:i/>
      <w:iCs/>
      <w:color w:val="F7964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0B9E"/>
    <w:pPr>
      <w:keepNext/>
      <w:keepLines/>
      <w:spacing w:before="40" w:line="288" w:lineRule="auto"/>
      <w:outlineLvl w:val="8"/>
    </w:pPr>
    <w:rPr>
      <w:rFonts w:ascii="Calibri" w:hAnsi="Calibri"/>
      <w:i/>
      <w:iCs/>
      <w:color w:val="F7964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E16411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E164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rsid w:val="00E16411"/>
    <w:rPr>
      <w:vertAlign w:val="superscript"/>
    </w:rPr>
  </w:style>
  <w:style w:type="paragraph" w:styleId="TextosemFormatao">
    <w:name w:val="Plain Text"/>
    <w:aliases w:val="Texto simples, Char Char,Char Char"/>
    <w:basedOn w:val="Normal"/>
    <w:link w:val="TextosemFormataoChar"/>
    <w:rsid w:val="00F55111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aliases w:val="Texto simples Char, Char Char Char,Char Char Char"/>
    <w:link w:val="TextosemFormatao"/>
    <w:rsid w:val="00F5511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095"/>
    <w:pPr>
      <w:ind w:left="720"/>
      <w:contextualSpacing/>
    </w:pPr>
  </w:style>
  <w:style w:type="paragraph" w:customStyle="1" w:styleId="Default">
    <w:name w:val="Default"/>
    <w:uiPriority w:val="99"/>
    <w:qFormat/>
    <w:rsid w:val="001730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rpotexto">
    <w:name w:val="corpotexto"/>
    <w:basedOn w:val="Default"/>
    <w:next w:val="Default"/>
    <w:uiPriority w:val="99"/>
    <w:rsid w:val="00173095"/>
    <w:rPr>
      <w:color w:val="auto"/>
    </w:rPr>
  </w:style>
  <w:style w:type="paragraph" w:customStyle="1" w:styleId="Referencias">
    <w:name w:val="Referencias"/>
    <w:basedOn w:val="Default"/>
    <w:next w:val="Default"/>
    <w:uiPriority w:val="99"/>
    <w:rsid w:val="00B2012E"/>
    <w:rPr>
      <w:color w:val="auto"/>
    </w:rPr>
  </w:style>
  <w:style w:type="paragraph" w:customStyle="1" w:styleId="citaoes">
    <w:name w:val="citaçoes"/>
    <w:basedOn w:val="Default"/>
    <w:next w:val="Default"/>
    <w:uiPriority w:val="99"/>
    <w:rsid w:val="00B2012E"/>
    <w:rPr>
      <w:color w:val="auto"/>
    </w:rPr>
  </w:style>
  <w:style w:type="character" w:customStyle="1" w:styleId="Ttulo4Char">
    <w:name w:val="Título 4 Char"/>
    <w:link w:val="Ttulo4"/>
    <w:uiPriority w:val="9"/>
    <w:rsid w:val="00C54DD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56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956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956A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956A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FD66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0BAF"/>
    <w:pPr>
      <w:spacing w:before="100" w:beforeAutospacing="1" w:after="100" w:afterAutospacing="1"/>
    </w:pPr>
  </w:style>
  <w:style w:type="character" w:styleId="Nmerodepgina">
    <w:name w:val="page number"/>
    <w:basedOn w:val="Fontepargpadro"/>
    <w:rsid w:val="00A85867"/>
  </w:style>
  <w:style w:type="character" w:customStyle="1" w:styleId="apple-style-span">
    <w:name w:val="apple-style-span"/>
    <w:rsid w:val="00D00D9D"/>
  </w:style>
  <w:style w:type="character" w:styleId="nfase">
    <w:name w:val="Emphasis"/>
    <w:uiPriority w:val="20"/>
    <w:qFormat/>
    <w:rsid w:val="00D00D9D"/>
    <w:rPr>
      <w:i/>
      <w:iCs/>
    </w:rPr>
  </w:style>
  <w:style w:type="paragraph" w:styleId="Textodebalo">
    <w:name w:val="Balloon Text"/>
    <w:basedOn w:val="Normal"/>
    <w:link w:val="TextodebaloChar"/>
    <w:uiPriority w:val="99"/>
    <w:unhideWhenUsed/>
    <w:rsid w:val="00A15B58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A15B58"/>
    <w:rPr>
      <w:rFonts w:ascii="Tahoma" w:eastAsia="Times New Roman" w:hAnsi="Tahoma" w:cs="Tahoma"/>
      <w:sz w:val="16"/>
      <w:szCs w:val="16"/>
    </w:rPr>
  </w:style>
  <w:style w:type="paragraph" w:customStyle="1" w:styleId="Revista">
    <w:name w:val="Revista"/>
    <w:basedOn w:val="Normal"/>
    <w:link w:val="RevistaChar"/>
    <w:qFormat/>
    <w:rsid w:val="00EE47DE"/>
    <w:pPr>
      <w:spacing w:after="200" w:line="360" w:lineRule="auto"/>
      <w:ind w:firstLine="709"/>
      <w:jc w:val="both"/>
    </w:pPr>
    <w:rPr>
      <w:rFonts w:ascii="Trebuchet MS" w:hAnsi="Trebuchet MS"/>
    </w:rPr>
  </w:style>
  <w:style w:type="character" w:customStyle="1" w:styleId="contentrightsec1">
    <w:name w:val="contentrightsec1"/>
    <w:basedOn w:val="Fontepargpadro"/>
    <w:rsid w:val="00246779"/>
  </w:style>
  <w:style w:type="character" w:customStyle="1" w:styleId="RevistaChar">
    <w:name w:val="Revista Char"/>
    <w:link w:val="Revista"/>
    <w:rsid w:val="00EE47DE"/>
    <w:rPr>
      <w:rFonts w:ascii="Trebuchet MS" w:eastAsia="Times New Roman" w:hAnsi="Trebuchet MS"/>
      <w:sz w:val="24"/>
      <w:szCs w:val="24"/>
    </w:rPr>
  </w:style>
  <w:style w:type="paragraph" w:customStyle="1" w:styleId="Corpodetexto21">
    <w:name w:val="Corpo de texto 21"/>
    <w:basedOn w:val="Normal"/>
    <w:rsid w:val="00375C55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FF"/>
      <w:szCs w:val="20"/>
    </w:rPr>
  </w:style>
  <w:style w:type="paragraph" w:customStyle="1" w:styleId="Tabela">
    <w:name w:val="Tabela"/>
    <w:basedOn w:val="Normal"/>
    <w:qFormat/>
    <w:rsid w:val="00375C55"/>
  </w:style>
  <w:style w:type="character" w:customStyle="1" w:styleId="apple-converted-space">
    <w:name w:val="apple-converted-space"/>
    <w:basedOn w:val="Fontepargpadro"/>
    <w:qFormat/>
    <w:rsid w:val="00375C55"/>
  </w:style>
  <w:style w:type="paragraph" w:styleId="Corpodetexto2">
    <w:name w:val="Body Text 2"/>
    <w:basedOn w:val="Normal"/>
    <w:link w:val="Corpodetexto2Char"/>
    <w:uiPriority w:val="99"/>
    <w:unhideWhenUsed/>
    <w:rsid w:val="00962DCB"/>
    <w:pPr>
      <w:spacing w:after="200" w:line="360" w:lineRule="auto"/>
    </w:pPr>
    <w:rPr>
      <w:rFonts w:eastAsia="Calibri"/>
      <w:lang w:eastAsia="en-US"/>
    </w:rPr>
  </w:style>
  <w:style w:type="character" w:customStyle="1" w:styleId="Corpodetexto2Char">
    <w:name w:val="Corpo de texto 2 Char"/>
    <w:link w:val="Corpodetexto2"/>
    <w:uiPriority w:val="99"/>
    <w:rsid w:val="00962DCB"/>
    <w:rPr>
      <w:rFonts w:ascii="Times New Roman" w:hAnsi="Times New Roman"/>
      <w:sz w:val="24"/>
      <w:szCs w:val="24"/>
      <w:lang w:eastAsia="en-US"/>
    </w:rPr>
  </w:style>
  <w:style w:type="paragraph" w:customStyle="1" w:styleId="DecimalAligned">
    <w:name w:val="Decimal Aligned"/>
    <w:basedOn w:val="Normal"/>
    <w:qFormat/>
    <w:rsid w:val="00962DC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6024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860246"/>
    <w:rPr>
      <w:rFonts w:ascii="Times New Roman" w:eastAsia="Times New Roman" w:hAnsi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6024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60246"/>
    <w:rPr>
      <w:rFonts w:ascii="Times New Roman" w:eastAsia="Times New Roman" w:hAnsi="Times New Roman"/>
    </w:rPr>
  </w:style>
  <w:style w:type="character" w:styleId="CitaoHTML">
    <w:name w:val="HTML Cite"/>
    <w:uiPriority w:val="99"/>
    <w:unhideWhenUsed/>
    <w:rsid w:val="000B450E"/>
    <w:rPr>
      <w:i w:val="0"/>
      <w:iCs w:val="0"/>
      <w:color w:val="008000"/>
    </w:rPr>
  </w:style>
  <w:style w:type="character" w:customStyle="1" w:styleId="Ttulo2Char">
    <w:name w:val="Título 2 Char"/>
    <w:link w:val="Ttulo2"/>
    <w:uiPriority w:val="9"/>
    <w:rsid w:val="000B450E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39"/>
    <w:rsid w:val="001E3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mentoClaro1">
    <w:name w:val="Sombreamento Claro1"/>
    <w:basedOn w:val="Tabelanormal"/>
    <w:uiPriority w:val="60"/>
    <w:rsid w:val="003A2B1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A2B1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hps">
    <w:name w:val="hps"/>
    <w:basedOn w:val="Fontepargpadro"/>
    <w:rsid w:val="00380E9C"/>
  </w:style>
  <w:style w:type="character" w:styleId="Refdecomentrio">
    <w:name w:val="annotation reference"/>
    <w:uiPriority w:val="99"/>
    <w:unhideWhenUsed/>
    <w:rsid w:val="009D53C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9D53C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9D53C5"/>
    <w:rPr>
      <w:rFonts w:ascii="Times New Roman" w:eastAsia="Times New Roman" w:hAnsi="Times New Roman"/>
      <w:b/>
      <w:bCs/>
    </w:rPr>
  </w:style>
  <w:style w:type="paragraph" w:customStyle="1" w:styleId="tipodeartigo">
    <w:name w:val="tipo de artigo"/>
    <w:basedOn w:val="Normal"/>
    <w:qFormat/>
    <w:rsid w:val="005C09CB"/>
    <w:pPr>
      <w:spacing w:before="240" w:after="240"/>
      <w:jc w:val="right"/>
    </w:pPr>
    <w:rPr>
      <w:rFonts w:ascii="Trebuchet MS" w:hAnsi="Trebuchet MS"/>
      <w:b/>
      <w:caps/>
      <w:sz w:val="20"/>
    </w:rPr>
  </w:style>
  <w:style w:type="paragraph" w:customStyle="1" w:styleId="Tprincipal">
    <w:name w:val="T principal"/>
    <w:basedOn w:val="Normal"/>
    <w:qFormat/>
    <w:rsid w:val="005C09CB"/>
    <w:pPr>
      <w:spacing w:before="240" w:after="240"/>
      <w:jc w:val="center"/>
    </w:pPr>
    <w:rPr>
      <w:rFonts w:ascii="Trebuchet MS" w:hAnsi="Trebuchet MS"/>
      <w:b/>
      <w:color w:val="000000"/>
      <w:sz w:val="28"/>
      <w:szCs w:val="28"/>
    </w:rPr>
  </w:style>
  <w:style w:type="paragraph" w:customStyle="1" w:styleId="Tprincipalestr">
    <w:name w:val="T principal estr"/>
    <w:basedOn w:val="Normal"/>
    <w:qFormat/>
    <w:rsid w:val="00F11D40"/>
    <w:pPr>
      <w:spacing w:before="240" w:after="240"/>
      <w:jc w:val="center"/>
    </w:pPr>
    <w:rPr>
      <w:rFonts w:ascii="Trebuchet MS" w:hAnsi="Trebuchet MS"/>
      <w:b/>
      <w:i/>
      <w:sz w:val="22"/>
      <w:szCs w:val="22"/>
      <w:lang w:val="en-US"/>
    </w:rPr>
  </w:style>
  <w:style w:type="paragraph" w:customStyle="1" w:styleId="nomeautores">
    <w:name w:val="nome autores"/>
    <w:basedOn w:val="Normal"/>
    <w:qFormat/>
    <w:rsid w:val="00DC5E05"/>
    <w:pPr>
      <w:jc w:val="right"/>
    </w:pPr>
    <w:rPr>
      <w:rFonts w:ascii="Trebuchet MS" w:hAnsi="Trebuchet MS"/>
      <w:color w:val="333333"/>
      <w:sz w:val="20"/>
      <w:szCs w:val="20"/>
      <w:shd w:val="clear" w:color="auto" w:fill="FFFFFF"/>
    </w:rPr>
  </w:style>
  <w:style w:type="paragraph" w:customStyle="1" w:styleId="Tresumo">
    <w:name w:val="T resumo"/>
    <w:basedOn w:val="Normal"/>
    <w:qFormat/>
    <w:rsid w:val="006A51A1"/>
    <w:pPr>
      <w:spacing w:before="360" w:after="240"/>
      <w:ind w:left="-142"/>
      <w:jc w:val="center"/>
    </w:pPr>
    <w:rPr>
      <w:rFonts w:ascii="Trebuchet MS" w:hAnsi="Trebuchet MS"/>
      <w:b/>
      <w:caps/>
      <w:color w:val="000000"/>
      <w:sz w:val="22"/>
    </w:rPr>
  </w:style>
  <w:style w:type="paragraph" w:customStyle="1" w:styleId="corpodoresumo">
    <w:name w:val="corpo do resumo"/>
    <w:basedOn w:val="Normal"/>
    <w:qFormat/>
    <w:rsid w:val="00787D67"/>
    <w:pPr>
      <w:jc w:val="both"/>
    </w:pPr>
    <w:rPr>
      <w:rFonts w:ascii="Trebuchet MS" w:hAnsi="Trebuchet MS"/>
      <w:color w:val="000000"/>
      <w:sz w:val="20"/>
      <w:szCs w:val="20"/>
    </w:rPr>
  </w:style>
  <w:style w:type="paragraph" w:customStyle="1" w:styleId="Tresumoestr">
    <w:name w:val="T resumo estr"/>
    <w:basedOn w:val="Normal"/>
    <w:qFormat/>
    <w:rsid w:val="00F11D40"/>
    <w:pPr>
      <w:spacing w:before="360" w:after="240"/>
      <w:jc w:val="center"/>
    </w:pPr>
    <w:rPr>
      <w:rFonts w:ascii="Trebuchet MS" w:hAnsi="Trebuchet MS"/>
      <w:b/>
      <w:i/>
      <w:color w:val="000000"/>
      <w:sz w:val="22"/>
    </w:rPr>
  </w:style>
  <w:style w:type="paragraph" w:customStyle="1" w:styleId="corporesumoestr">
    <w:name w:val="corpo resumo estr"/>
    <w:basedOn w:val="Normal"/>
    <w:qFormat/>
    <w:rsid w:val="00024D4B"/>
    <w:pPr>
      <w:jc w:val="both"/>
    </w:pPr>
    <w:rPr>
      <w:rFonts w:ascii="Trebuchet MS" w:hAnsi="Trebuchet MS"/>
      <w:i/>
      <w:color w:val="000000"/>
      <w:sz w:val="20"/>
      <w:szCs w:val="20"/>
      <w:lang w:val="en-US"/>
    </w:rPr>
  </w:style>
  <w:style w:type="paragraph" w:customStyle="1" w:styleId="Tdeseo">
    <w:name w:val="T de seção"/>
    <w:basedOn w:val="corporesumoestr"/>
    <w:qFormat/>
    <w:rsid w:val="00A55A94"/>
    <w:pPr>
      <w:spacing w:before="240" w:after="240"/>
      <w:jc w:val="left"/>
    </w:pPr>
    <w:rPr>
      <w:b/>
      <w:i w:val="0"/>
      <w:sz w:val="24"/>
    </w:rPr>
  </w:style>
  <w:style w:type="paragraph" w:customStyle="1" w:styleId="paragrafopadro">
    <w:name w:val="paragrafo padrão"/>
    <w:basedOn w:val="Normal"/>
    <w:qFormat/>
    <w:rsid w:val="001D5A48"/>
    <w:pPr>
      <w:spacing w:before="120" w:after="120"/>
      <w:ind w:firstLine="567"/>
      <w:jc w:val="both"/>
    </w:pPr>
    <w:rPr>
      <w:rFonts w:ascii="Trebuchet MS" w:hAnsi="Trebuchet MS" w:cs="Arial"/>
    </w:rPr>
  </w:style>
  <w:style w:type="paragraph" w:customStyle="1" w:styleId="Depoimento">
    <w:name w:val="Depoimento"/>
    <w:basedOn w:val="Normal"/>
    <w:qFormat/>
    <w:rsid w:val="00955E90"/>
    <w:pPr>
      <w:spacing w:before="240" w:after="120"/>
      <w:ind w:left="567"/>
      <w:jc w:val="both"/>
    </w:pPr>
    <w:rPr>
      <w:rFonts w:ascii="Trebuchet MS" w:hAnsi="Trebuchet MS" w:cs="Arial"/>
      <w:i/>
    </w:rPr>
  </w:style>
  <w:style w:type="paragraph" w:customStyle="1" w:styleId="corpoderef">
    <w:name w:val="corpo de ref"/>
    <w:basedOn w:val="Normal"/>
    <w:qFormat/>
    <w:rsid w:val="00955E90"/>
    <w:pPr>
      <w:shd w:val="clear" w:color="auto" w:fill="FFFFFF"/>
      <w:spacing w:before="120" w:after="120"/>
      <w:jc w:val="both"/>
    </w:pPr>
    <w:rPr>
      <w:rFonts w:ascii="Trebuchet MS" w:eastAsia="Calibri" w:hAnsi="Trebuchet MS" w:cs="Arial"/>
      <w:lang w:eastAsia="en-US"/>
    </w:rPr>
  </w:style>
  <w:style w:type="paragraph" w:customStyle="1" w:styleId="Datas">
    <w:name w:val="Datas"/>
    <w:basedOn w:val="Normal"/>
    <w:qFormat/>
    <w:rsid w:val="003773C0"/>
    <w:pPr>
      <w:shd w:val="clear" w:color="auto" w:fill="FFFFFF"/>
      <w:jc w:val="both"/>
    </w:pPr>
    <w:rPr>
      <w:rFonts w:ascii="Trebuchet MS" w:hAnsi="Trebuchet MS"/>
      <w:color w:val="000000"/>
    </w:rPr>
  </w:style>
  <w:style w:type="paragraph" w:styleId="Corpodetexto">
    <w:name w:val="Body Text"/>
    <w:basedOn w:val="Normal"/>
    <w:link w:val="CorpodetextoChar"/>
    <w:unhideWhenUsed/>
    <w:rsid w:val="00A15400"/>
    <w:pPr>
      <w:spacing w:after="120"/>
    </w:pPr>
  </w:style>
  <w:style w:type="character" w:customStyle="1" w:styleId="CorpodetextoChar">
    <w:name w:val="Corpo de texto Char"/>
    <w:link w:val="Corpodetexto"/>
    <w:rsid w:val="00A15400"/>
    <w:rPr>
      <w:rFonts w:ascii="Times New Roman" w:eastAsia="Times New Roman" w:hAnsi="Times New Roman"/>
      <w:sz w:val="24"/>
      <w:szCs w:val="24"/>
    </w:rPr>
  </w:style>
  <w:style w:type="paragraph" w:customStyle="1" w:styleId="Corpodeltesto2">
    <w:name w:val="Corpo del testo 2"/>
    <w:basedOn w:val="Normal"/>
    <w:rsid w:val="002A5F32"/>
    <w:pPr>
      <w:suppressAutoHyphens/>
      <w:jc w:val="both"/>
    </w:pPr>
    <w:rPr>
      <w:b/>
      <w:sz w:val="28"/>
      <w:szCs w:val="20"/>
      <w:lang w:val="it-IT" w:eastAsia="ar-SA"/>
    </w:rPr>
  </w:style>
  <w:style w:type="paragraph" w:customStyle="1" w:styleId="Corpodeltesto3">
    <w:name w:val="Corpo del testo 3"/>
    <w:basedOn w:val="Normal"/>
    <w:rsid w:val="002A5F32"/>
    <w:pPr>
      <w:suppressAutoHyphens/>
      <w:jc w:val="both"/>
    </w:pPr>
    <w:rPr>
      <w:szCs w:val="20"/>
      <w:lang w:val="it-IT" w:eastAsia="ar-SA"/>
    </w:rPr>
  </w:style>
  <w:style w:type="character" w:customStyle="1" w:styleId="Ttulo3Char">
    <w:name w:val="Título 3 Char"/>
    <w:link w:val="Ttulo3"/>
    <w:uiPriority w:val="9"/>
    <w:rsid w:val="00024D4B"/>
    <w:rPr>
      <w:rFonts w:ascii="Times New Roman" w:eastAsia="Times New Roman" w:hAnsi="Times New Roman"/>
      <w:b/>
      <w:bCs/>
      <w:color w:val="000000"/>
      <w:kern w:val="1"/>
      <w:sz w:val="24"/>
      <w:szCs w:val="24"/>
      <w:lang w:eastAsia="zh-CN"/>
    </w:rPr>
  </w:style>
  <w:style w:type="character" w:customStyle="1" w:styleId="Recuodecorpodetexto3Char">
    <w:name w:val="Recuo de corpo de texto 3 Char"/>
    <w:rsid w:val="00024D4B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shorttext">
    <w:name w:val="short_text"/>
    <w:rsid w:val="00024D4B"/>
  </w:style>
  <w:style w:type="character" w:customStyle="1" w:styleId="atn">
    <w:name w:val="atn"/>
    <w:rsid w:val="00024D4B"/>
  </w:style>
  <w:style w:type="paragraph" w:customStyle="1" w:styleId="Ttulo10">
    <w:name w:val="Título1"/>
    <w:basedOn w:val="Normal"/>
    <w:next w:val="Corpodetexto"/>
    <w:rsid w:val="00024D4B"/>
    <w:pPr>
      <w:keepNext/>
      <w:widowControl w:val="0"/>
      <w:suppressAutoHyphens/>
      <w:spacing w:before="240" w:after="120"/>
    </w:pPr>
    <w:rPr>
      <w:rFonts w:ascii="Liberation Sans" w:eastAsia="Droid Sans Fallback" w:hAnsi="Liberation Sans" w:cs="Lohit Hindi"/>
      <w:kern w:val="1"/>
      <w:sz w:val="28"/>
      <w:szCs w:val="28"/>
      <w:lang w:eastAsia="zh-CN" w:bidi="hi-IN"/>
    </w:rPr>
  </w:style>
  <w:style w:type="paragraph" w:styleId="Lista">
    <w:name w:val="List"/>
    <w:basedOn w:val="Corpodetexto"/>
    <w:rsid w:val="00024D4B"/>
    <w:pPr>
      <w:widowControl w:val="0"/>
      <w:suppressAutoHyphens/>
    </w:pPr>
    <w:rPr>
      <w:rFonts w:ascii="Liberation Serif" w:eastAsia="Droid Sans Fallback" w:hAnsi="Liberation Serif" w:cs="Lohit Hindi"/>
      <w:kern w:val="1"/>
      <w:lang w:eastAsia="zh-CN" w:bidi="hi-IN"/>
    </w:rPr>
  </w:style>
  <w:style w:type="paragraph" w:styleId="Legenda">
    <w:name w:val="caption"/>
    <w:basedOn w:val="Normal"/>
    <w:uiPriority w:val="35"/>
    <w:qFormat/>
    <w:rsid w:val="00024D4B"/>
    <w:pPr>
      <w:widowControl w:val="0"/>
      <w:suppressLineNumbers/>
      <w:suppressAutoHyphens/>
      <w:spacing w:before="120" w:after="120"/>
    </w:pPr>
    <w:rPr>
      <w:rFonts w:ascii="Liberation Serif" w:eastAsia="Droid Sans Fallback" w:hAnsi="Liberation Serif" w:cs="Lohit Hindi"/>
      <w:i/>
      <w:iCs/>
      <w:kern w:val="1"/>
      <w:lang w:eastAsia="zh-CN" w:bidi="hi-IN"/>
    </w:rPr>
  </w:style>
  <w:style w:type="paragraph" w:customStyle="1" w:styleId="ndice">
    <w:name w:val="Índice"/>
    <w:basedOn w:val="Normal"/>
    <w:rsid w:val="00024D4B"/>
    <w:pPr>
      <w:widowControl w:val="0"/>
      <w:suppressLineNumbers/>
      <w:suppressAutoHyphens/>
    </w:pPr>
    <w:rPr>
      <w:rFonts w:ascii="Liberation Serif" w:eastAsia="Droid Sans Fallback" w:hAnsi="Liberation Serif" w:cs="Lohit Hindi"/>
      <w:kern w:val="1"/>
      <w:lang w:eastAsia="zh-CN" w:bidi="hi-IN"/>
    </w:rPr>
  </w:style>
  <w:style w:type="paragraph" w:customStyle="1" w:styleId="Recuodecorpodetexto31">
    <w:name w:val="Recuo de corpo de texto 31"/>
    <w:basedOn w:val="Normal"/>
    <w:rsid w:val="00024D4B"/>
    <w:pPr>
      <w:widowControl w:val="0"/>
      <w:suppressAutoHyphens/>
      <w:spacing w:after="120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customStyle="1" w:styleId="Contedodoquadro">
    <w:name w:val="Conteúdo do quadro"/>
    <w:basedOn w:val="Corpodetexto"/>
    <w:rsid w:val="00024D4B"/>
    <w:pPr>
      <w:widowControl w:val="0"/>
      <w:suppressAutoHyphens/>
    </w:pPr>
    <w:rPr>
      <w:rFonts w:ascii="Liberation Serif" w:eastAsia="Droid Sans Fallback" w:hAnsi="Liberation Serif" w:cs="Lohit Hindi"/>
      <w:kern w:val="1"/>
      <w:lang w:eastAsia="zh-CN" w:bidi="hi-IN"/>
    </w:rPr>
  </w:style>
  <w:style w:type="paragraph" w:customStyle="1" w:styleId="Contedodatabela">
    <w:name w:val="Conteúdo da tabela"/>
    <w:basedOn w:val="Normal"/>
    <w:rsid w:val="00024D4B"/>
    <w:pPr>
      <w:widowControl w:val="0"/>
      <w:suppressLineNumbers/>
      <w:suppressAutoHyphens/>
    </w:pPr>
    <w:rPr>
      <w:rFonts w:ascii="Liberation Serif" w:eastAsia="Droid Sans Fallback" w:hAnsi="Liberation Serif" w:cs="Lohit Hindi"/>
      <w:kern w:val="1"/>
      <w:lang w:eastAsia="zh-CN" w:bidi="hi-IN"/>
    </w:rPr>
  </w:style>
  <w:style w:type="paragraph" w:customStyle="1" w:styleId="Ttulodetabela">
    <w:name w:val="Título de tabela"/>
    <w:basedOn w:val="Contedodatabela"/>
    <w:autoRedefine/>
    <w:qFormat/>
    <w:rsid w:val="004539C1"/>
    <w:pPr>
      <w:spacing w:after="120"/>
      <w:jc w:val="both"/>
    </w:pPr>
    <w:rPr>
      <w:rFonts w:ascii="Trebuchet MS" w:hAnsi="Trebuchet MS"/>
      <w:bCs/>
      <w:sz w:val="20"/>
    </w:rPr>
  </w:style>
  <w:style w:type="table" w:customStyle="1" w:styleId="Calendar1">
    <w:name w:val="Calendar 1"/>
    <w:basedOn w:val="Tabelanormal"/>
    <w:uiPriority w:val="99"/>
    <w:qFormat/>
    <w:rsid w:val="00024D4B"/>
    <w:rPr>
      <w:rFonts w:eastAsia="Times New Roman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Forte">
    <w:name w:val="Strong"/>
    <w:uiPriority w:val="22"/>
    <w:qFormat/>
    <w:rsid w:val="00024D4B"/>
    <w:rPr>
      <w:b/>
      <w:bCs/>
    </w:rPr>
  </w:style>
  <w:style w:type="paragraph" w:customStyle="1" w:styleId="citaes">
    <w:name w:val="citaes"/>
    <w:basedOn w:val="Normal"/>
    <w:rsid w:val="00024D4B"/>
    <w:pPr>
      <w:spacing w:before="100" w:beforeAutospacing="1" w:after="100" w:afterAutospacing="1"/>
    </w:pPr>
  </w:style>
  <w:style w:type="paragraph" w:customStyle="1" w:styleId="Credenciaisautores">
    <w:name w:val="Credenciais autores"/>
    <w:basedOn w:val="Textodenotaderodap"/>
    <w:qFormat/>
    <w:rsid w:val="00F11D40"/>
    <w:pPr>
      <w:jc w:val="both"/>
    </w:pPr>
    <w:rPr>
      <w:rFonts w:ascii="Trebuchet MS" w:hAnsi="Trebuchet MS"/>
      <w:sz w:val="1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53D5"/>
    <w:pPr>
      <w:numPr>
        <w:ilvl w:val="1"/>
      </w:numPr>
      <w:spacing w:before="240" w:after="240"/>
      <w:jc w:val="both"/>
    </w:pPr>
    <w:rPr>
      <w:rFonts w:ascii="Trebuchet MS" w:eastAsiaTheme="majorEastAsia" w:hAnsi="Trebuchet MS" w:cstheme="majorBidi"/>
      <w:b/>
      <w:iCs/>
      <w:color w:val="000000" w:themeColor="tex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153D5"/>
    <w:rPr>
      <w:rFonts w:ascii="Trebuchet MS" w:eastAsiaTheme="majorEastAsia" w:hAnsi="Trebuchet MS" w:cstheme="majorBidi"/>
      <w:b/>
      <w:iCs/>
      <w:color w:val="000000" w:themeColor="text1"/>
      <w:spacing w:val="15"/>
      <w:sz w:val="24"/>
      <w:szCs w:val="24"/>
    </w:rPr>
  </w:style>
  <w:style w:type="paragraph" w:customStyle="1" w:styleId="Textodenotaderodap1">
    <w:name w:val="Texto de nota de rodapé1"/>
    <w:basedOn w:val="Normal"/>
    <w:rsid w:val="009961C1"/>
    <w:pPr>
      <w:suppressAutoHyphens/>
      <w:spacing w:line="100" w:lineRule="atLeast"/>
    </w:pPr>
    <w:rPr>
      <w:rFonts w:ascii="Calibri" w:eastAsia="Arial Unicode MS" w:hAnsi="Calibri" w:cs="font318"/>
      <w:kern w:val="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rsid w:val="00F2181D"/>
    <w:pPr>
      <w:suppressAutoHyphens/>
      <w:spacing w:after="200" w:line="276" w:lineRule="auto"/>
    </w:pPr>
    <w:rPr>
      <w:rFonts w:eastAsia="Calibri"/>
      <w:sz w:val="20"/>
      <w:szCs w:val="20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DE428A"/>
    <w:rPr>
      <w:rFonts w:ascii="Arial" w:eastAsia="Times New Roman" w:hAnsi="Arial"/>
      <w:b/>
      <w:bCs/>
      <w:kern w:val="32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DE428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E428A"/>
    <w:rPr>
      <w:rFonts w:ascii="Times New Roman" w:eastAsia="Times New Roman" w:hAnsi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E428A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E428A"/>
    <w:rPr>
      <w:rFonts w:ascii="Times New Roman" w:eastAsia="Times New Roman" w:hAnsi="Times New Roman"/>
    </w:rPr>
  </w:style>
  <w:style w:type="character" w:styleId="Refdenotadefim">
    <w:name w:val="endnote reference"/>
    <w:uiPriority w:val="99"/>
    <w:unhideWhenUsed/>
    <w:rsid w:val="00DE428A"/>
    <w:rPr>
      <w:vertAlign w:val="superscript"/>
    </w:rPr>
  </w:style>
  <w:style w:type="paragraph" w:customStyle="1" w:styleId="SombreamentoEscuro-nfase11">
    <w:name w:val="Sombreamento Escuro - Ênfase 11"/>
    <w:hidden/>
    <w:uiPriority w:val="99"/>
    <w:semiHidden/>
    <w:rsid w:val="00DE428A"/>
    <w:rPr>
      <w:rFonts w:ascii="Times New Roman" w:eastAsia="Times New Roman" w:hAnsi="Times New Roman"/>
      <w:sz w:val="24"/>
      <w:szCs w:val="24"/>
    </w:rPr>
  </w:style>
  <w:style w:type="character" w:customStyle="1" w:styleId="article-title">
    <w:name w:val="article-title"/>
    <w:rsid w:val="00DE428A"/>
  </w:style>
  <w:style w:type="character" w:customStyle="1" w:styleId="adtext">
    <w:name w:val="adtext"/>
    <w:rsid w:val="00DE428A"/>
  </w:style>
  <w:style w:type="paragraph" w:customStyle="1" w:styleId="Tab1">
    <w:name w:val="Tab1"/>
    <w:basedOn w:val="Normal"/>
    <w:uiPriority w:val="99"/>
    <w:rsid w:val="0067054E"/>
    <w:pPr>
      <w:spacing w:line="360" w:lineRule="auto"/>
      <w:jc w:val="center"/>
    </w:pPr>
    <w:rPr>
      <w:sz w:val="20"/>
      <w:szCs w:val="20"/>
    </w:rPr>
  </w:style>
  <w:style w:type="paragraph" w:customStyle="1" w:styleId="LECorpoTextomonografia">
    <w:name w:val="LE_CorpoTexto_monografia"/>
    <w:basedOn w:val="Normal"/>
    <w:rsid w:val="0067054E"/>
    <w:pPr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GradeMdia21">
    <w:name w:val="Grade Média 21"/>
    <w:uiPriority w:val="1"/>
    <w:qFormat/>
    <w:rsid w:val="0067054E"/>
    <w:rPr>
      <w:sz w:val="22"/>
      <w:szCs w:val="22"/>
      <w:lang w:eastAsia="en-US"/>
    </w:rPr>
  </w:style>
  <w:style w:type="character" w:customStyle="1" w:styleId="highlight2">
    <w:name w:val="highlight2"/>
    <w:basedOn w:val="Fontepargpadro"/>
    <w:rsid w:val="0067054E"/>
  </w:style>
  <w:style w:type="character" w:customStyle="1" w:styleId="A4">
    <w:name w:val="A4"/>
    <w:uiPriority w:val="99"/>
    <w:rsid w:val="0067054E"/>
    <w:rPr>
      <w:rFonts w:cs="Dutch801 Rm BT"/>
      <w:color w:val="000000"/>
      <w:sz w:val="11"/>
      <w:szCs w:val="11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70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7054E"/>
    <w:rPr>
      <w:rFonts w:ascii="Courier New" w:eastAsia="Times New Roman" w:hAnsi="Courier New"/>
    </w:rPr>
  </w:style>
  <w:style w:type="character" w:customStyle="1" w:styleId="Absatz-Standardschriftart">
    <w:name w:val="Absatz-Standardschriftart"/>
    <w:rsid w:val="00997C23"/>
  </w:style>
  <w:style w:type="character" w:customStyle="1" w:styleId="Caracteresdenotaderodap">
    <w:name w:val="Caracteres de nota de rodapé"/>
    <w:rsid w:val="00997C23"/>
    <w:rPr>
      <w:rFonts w:cs="Times New Roman"/>
      <w:vertAlign w:val="superscript"/>
    </w:rPr>
  </w:style>
  <w:style w:type="character" w:customStyle="1" w:styleId="Refdecomentrio1">
    <w:name w:val="Ref. de comentário1"/>
    <w:rsid w:val="00997C23"/>
    <w:rPr>
      <w:sz w:val="16"/>
      <w:szCs w:val="16"/>
    </w:rPr>
  </w:style>
  <w:style w:type="character" w:styleId="HiperlinkVisitado">
    <w:name w:val="FollowedHyperlink"/>
    <w:uiPriority w:val="99"/>
    <w:rsid w:val="00997C23"/>
    <w:rPr>
      <w:color w:val="800080"/>
      <w:u w:val="single"/>
    </w:rPr>
  </w:style>
  <w:style w:type="character" w:customStyle="1" w:styleId="Caracteresdenotadefim">
    <w:name w:val="Caracteres de nota de fim"/>
    <w:basedOn w:val="Fontepargpadro"/>
    <w:rsid w:val="00997C23"/>
  </w:style>
  <w:style w:type="character" w:customStyle="1" w:styleId="Partesuperior-zdoformulrioChar">
    <w:name w:val="Parte superior-z do formulário Char"/>
    <w:link w:val="Partesuperior-zdoformulrio"/>
    <w:uiPriority w:val="99"/>
    <w:rsid w:val="00997C23"/>
    <w:rPr>
      <w:rFonts w:ascii="Arial" w:eastAsia="Times New Roman" w:hAnsi="Arial" w:cs="Arial"/>
      <w:vanish/>
      <w:sz w:val="16"/>
      <w:szCs w:val="16"/>
    </w:rPr>
  </w:style>
  <w:style w:type="paragraph" w:styleId="Reviso">
    <w:name w:val="Revision"/>
    <w:uiPriority w:val="99"/>
    <w:rsid w:val="00997C23"/>
    <w:pPr>
      <w:suppressAutoHyphens/>
    </w:pPr>
    <w:rPr>
      <w:sz w:val="22"/>
      <w:szCs w:val="22"/>
      <w:lang w:eastAsia="zh-CN"/>
    </w:rPr>
  </w:style>
  <w:style w:type="character" w:customStyle="1" w:styleId="TextodecomentrioChar1">
    <w:name w:val="Texto de comentário Char1"/>
    <w:uiPriority w:val="99"/>
    <w:semiHidden/>
    <w:rsid w:val="00997C23"/>
    <w:rPr>
      <w:rFonts w:ascii="Calibri" w:eastAsia="Calibri" w:hAnsi="Calibri"/>
      <w:lang w:eastAsia="zh-CN"/>
    </w:rPr>
  </w:style>
  <w:style w:type="paragraph" w:styleId="SemEspaamento">
    <w:name w:val="No Spacing"/>
    <w:link w:val="SemEspaamentoChar"/>
    <w:uiPriority w:val="1"/>
    <w:qFormat/>
    <w:rsid w:val="005D23E6"/>
    <w:rPr>
      <w:sz w:val="22"/>
      <w:szCs w:val="22"/>
      <w:lang w:eastAsia="en-US"/>
    </w:rPr>
  </w:style>
  <w:style w:type="paragraph" w:styleId="Listadecontinuao3">
    <w:name w:val="List Continue 3"/>
    <w:basedOn w:val="Normal"/>
    <w:uiPriority w:val="99"/>
    <w:semiHidden/>
    <w:unhideWhenUsed/>
    <w:rsid w:val="003A5308"/>
    <w:pPr>
      <w:spacing w:after="120"/>
      <w:ind w:left="849"/>
      <w:contextualSpacing/>
    </w:pPr>
  </w:style>
  <w:style w:type="character" w:customStyle="1" w:styleId="SemEspaamentoChar">
    <w:name w:val="Sem Espaçamento Char"/>
    <w:link w:val="SemEspaamento"/>
    <w:uiPriority w:val="1"/>
    <w:rsid w:val="00B0686D"/>
    <w:rPr>
      <w:sz w:val="22"/>
      <w:szCs w:val="22"/>
      <w:lang w:eastAsia="en-US"/>
    </w:rPr>
  </w:style>
  <w:style w:type="character" w:customStyle="1" w:styleId="ref-journal">
    <w:name w:val="ref-journal"/>
    <w:basedOn w:val="Fontepargpadro"/>
    <w:rsid w:val="00B0686D"/>
  </w:style>
  <w:style w:type="character" w:customStyle="1" w:styleId="ref-vol">
    <w:name w:val="ref-vol"/>
    <w:basedOn w:val="Fontepargpadro"/>
    <w:rsid w:val="00B0686D"/>
  </w:style>
  <w:style w:type="character" w:customStyle="1" w:styleId="author">
    <w:name w:val="author"/>
    <w:basedOn w:val="Fontepargpadro"/>
    <w:rsid w:val="00B0686D"/>
  </w:style>
  <w:style w:type="character" w:customStyle="1" w:styleId="articletitle">
    <w:name w:val="articletitle"/>
    <w:basedOn w:val="Fontepargpadro"/>
    <w:rsid w:val="00B0686D"/>
  </w:style>
  <w:style w:type="character" w:customStyle="1" w:styleId="journaltitle">
    <w:name w:val="journaltitle"/>
    <w:basedOn w:val="Fontepargpadro"/>
    <w:rsid w:val="00B0686D"/>
  </w:style>
  <w:style w:type="character" w:customStyle="1" w:styleId="pubyear">
    <w:name w:val="pubyear"/>
    <w:basedOn w:val="Fontepargpadro"/>
    <w:rsid w:val="00B0686D"/>
  </w:style>
  <w:style w:type="character" w:customStyle="1" w:styleId="vol">
    <w:name w:val="vol"/>
    <w:basedOn w:val="Fontepargpadro"/>
    <w:rsid w:val="00B0686D"/>
  </w:style>
  <w:style w:type="character" w:customStyle="1" w:styleId="pagefirst">
    <w:name w:val="pagefirst"/>
    <w:basedOn w:val="Fontepargpadro"/>
    <w:rsid w:val="00B0686D"/>
  </w:style>
  <w:style w:type="character" w:customStyle="1" w:styleId="pagelast">
    <w:name w:val="pagelast"/>
    <w:basedOn w:val="Fontepargpadro"/>
    <w:rsid w:val="00B0686D"/>
  </w:style>
  <w:style w:type="character" w:customStyle="1" w:styleId="Ttulo20">
    <w:name w:val="Título2"/>
    <w:rsid w:val="00B0686D"/>
  </w:style>
  <w:style w:type="paragraph" w:customStyle="1" w:styleId="frase">
    <w:name w:val="frase"/>
    <w:basedOn w:val="Normal"/>
    <w:rsid w:val="00E07373"/>
    <w:pPr>
      <w:spacing w:before="100" w:beforeAutospacing="1" w:after="100" w:afterAutospacing="1"/>
    </w:pPr>
    <w:rPr>
      <w:lang w:eastAsia="ja-JP"/>
    </w:rPr>
  </w:style>
  <w:style w:type="character" w:styleId="nfaseSutil">
    <w:name w:val="Subtle Emphasis"/>
    <w:uiPriority w:val="19"/>
    <w:qFormat/>
    <w:rsid w:val="00B25A6C"/>
    <w:rPr>
      <w:i/>
      <w:iCs/>
      <w:color w:val="404040"/>
    </w:rPr>
  </w:style>
  <w:style w:type="paragraph" w:customStyle="1" w:styleId="Normal1">
    <w:name w:val="Normal1"/>
    <w:qFormat/>
    <w:rsid w:val="00496C87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customStyle="1" w:styleId="citation-abbreviation">
    <w:name w:val="citation-abbreviation"/>
    <w:rsid w:val="00520D9F"/>
    <w:rPr>
      <w:rFonts w:cs="Times New Roman"/>
    </w:rPr>
  </w:style>
  <w:style w:type="character" w:customStyle="1" w:styleId="citation-publication-date">
    <w:name w:val="citation-publication-date"/>
    <w:rsid w:val="00520D9F"/>
    <w:rPr>
      <w:rFonts w:cs="Times New Roman"/>
    </w:rPr>
  </w:style>
  <w:style w:type="character" w:customStyle="1" w:styleId="citation-volume">
    <w:name w:val="citation-volume"/>
    <w:rsid w:val="00520D9F"/>
    <w:rPr>
      <w:rFonts w:cs="Times New Roman"/>
    </w:rPr>
  </w:style>
  <w:style w:type="character" w:customStyle="1" w:styleId="citation-issue">
    <w:name w:val="citation-issue"/>
    <w:rsid w:val="00520D9F"/>
    <w:rPr>
      <w:rFonts w:cs="Times New Roman"/>
    </w:rPr>
  </w:style>
  <w:style w:type="character" w:customStyle="1" w:styleId="citation-flpages">
    <w:name w:val="citation-flpages"/>
    <w:rsid w:val="00520D9F"/>
    <w:rPr>
      <w:rFonts w:cs="Times New Roman"/>
    </w:rPr>
  </w:style>
  <w:style w:type="character" w:styleId="MenoPendente">
    <w:name w:val="Unresolved Mention"/>
    <w:uiPriority w:val="99"/>
    <w:semiHidden/>
    <w:unhideWhenUsed/>
    <w:rsid w:val="00520D9F"/>
    <w:rPr>
      <w:color w:val="808080"/>
      <w:shd w:val="clear" w:color="auto" w:fill="E6E6E6"/>
    </w:rPr>
  </w:style>
  <w:style w:type="character" w:customStyle="1" w:styleId="Ttulo5Char">
    <w:name w:val="Título 5 Char"/>
    <w:basedOn w:val="Fontepargpadro"/>
    <w:link w:val="Ttulo5"/>
    <w:uiPriority w:val="9"/>
    <w:rsid w:val="00D551E9"/>
    <w:rPr>
      <w:rFonts w:cs="Calibri"/>
      <w:b/>
      <w:color w:val="00000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D551E9"/>
    <w:rPr>
      <w:rFonts w:cs="Calibri"/>
      <w:b/>
      <w:color w:val="000000"/>
    </w:rPr>
  </w:style>
  <w:style w:type="table" w:customStyle="1" w:styleId="TableNormal">
    <w:name w:val="Table Normal"/>
    <w:rsid w:val="00D551E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D551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D551E9"/>
    <w:rPr>
      <w:rFonts w:cs="Calibri"/>
      <w:b/>
      <w:color w:val="000000"/>
      <w:sz w:val="72"/>
      <w:szCs w:val="72"/>
    </w:rPr>
  </w:style>
  <w:style w:type="table" w:customStyle="1" w:styleId="2">
    <w:name w:val="2"/>
    <w:basedOn w:val="TableNormal"/>
    <w:rsid w:val="00D551E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D551E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551E9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D551E9"/>
    <w:pPr>
      <w:spacing w:before="100" w:beforeAutospacing="1" w:after="100" w:afterAutospacing="1"/>
    </w:pPr>
  </w:style>
  <w:style w:type="character" w:customStyle="1" w:styleId="xarticle-title">
    <w:name w:val="x_article-title"/>
    <w:basedOn w:val="Fontepargpadro"/>
    <w:rsid w:val="00D551E9"/>
  </w:style>
  <w:style w:type="paragraph" w:customStyle="1" w:styleId="Standard">
    <w:name w:val="Standard"/>
    <w:rsid w:val="00CC5E9F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6">
    <w:name w:val="A6"/>
    <w:uiPriority w:val="99"/>
    <w:rsid w:val="00CC5E9F"/>
    <w:rPr>
      <w:rFonts w:cs="Minion"/>
      <w:color w:val="000000"/>
      <w:sz w:val="19"/>
      <w:szCs w:val="19"/>
    </w:rPr>
  </w:style>
  <w:style w:type="character" w:customStyle="1" w:styleId="A0">
    <w:name w:val="A0"/>
    <w:uiPriority w:val="99"/>
    <w:rsid w:val="00CC5E9F"/>
    <w:rPr>
      <w:rFonts w:cs="Minion"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CC5E9F"/>
    <w:pPr>
      <w:autoSpaceDE w:val="0"/>
      <w:autoSpaceDN w:val="0"/>
      <w:adjustRightInd w:val="0"/>
      <w:spacing w:line="181" w:lineRule="atLeast"/>
    </w:pPr>
    <w:rPr>
      <w:rFonts w:ascii="Helvetica World" w:eastAsia="SimSun" w:hAnsi="Helvetica World"/>
      <w:lang w:eastAsia="zh-CN"/>
    </w:rPr>
  </w:style>
  <w:style w:type="paragraph" w:customStyle="1" w:styleId="Pa30">
    <w:name w:val="Pa30"/>
    <w:basedOn w:val="Default"/>
    <w:next w:val="Default"/>
    <w:uiPriority w:val="99"/>
    <w:rsid w:val="00CC5E9F"/>
    <w:pPr>
      <w:spacing w:line="161" w:lineRule="atLeast"/>
    </w:pPr>
    <w:rPr>
      <w:rFonts w:ascii="Calibri" w:eastAsia="SimSun" w:hAnsi="Calibri"/>
      <w:color w:val="auto"/>
      <w:lang w:eastAsia="zh-CN"/>
    </w:rPr>
  </w:style>
  <w:style w:type="character" w:customStyle="1" w:styleId="A13">
    <w:name w:val="A13"/>
    <w:uiPriority w:val="99"/>
    <w:rsid w:val="00CC5E9F"/>
    <w:rPr>
      <w:rFonts w:cs="Calibri"/>
      <w:color w:val="000000"/>
      <w:sz w:val="9"/>
      <w:szCs w:val="9"/>
    </w:rPr>
  </w:style>
  <w:style w:type="table" w:styleId="GradeClara-nfase4">
    <w:name w:val="Light Grid Accent 4"/>
    <w:basedOn w:val="Tabelanormal"/>
    <w:uiPriority w:val="62"/>
    <w:rsid w:val="004E602A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DengXian" w:eastAsia="Times New Roman" w:hAnsi="DengXian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DengXian" w:eastAsia="Times New Roman" w:hAnsi="DengXian" w:cs="Times New Roman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 w:hint="default"/>
        <w:b/>
        <w:bCs/>
      </w:rPr>
    </w:tblStylePr>
    <w:tblStylePr w:type="lastCol">
      <w:rPr>
        <w:rFonts w:ascii="DengXian" w:eastAsia="Times New Roman" w:hAnsi="DengXian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CabealhodoSumrio">
    <w:name w:val="TOC Heading"/>
    <w:basedOn w:val="Ttulo1"/>
    <w:next w:val="Normal"/>
    <w:uiPriority w:val="39"/>
    <w:unhideWhenUsed/>
    <w:qFormat/>
    <w:rsid w:val="004E602A"/>
    <w:pPr>
      <w:keepLines/>
      <w:spacing w:before="480" w:after="0" w:line="276" w:lineRule="auto"/>
      <w:jc w:val="both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4E602A"/>
    <w:pPr>
      <w:spacing w:after="2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uiPriority w:val="99"/>
    <w:rsid w:val="004E602A"/>
    <w:pPr>
      <w:tabs>
        <w:tab w:val="left" w:pos="708"/>
      </w:tabs>
      <w:suppressAutoHyphens/>
      <w:spacing w:after="200" w:line="276" w:lineRule="auto"/>
      <w:ind w:left="113" w:right="-153"/>
      <w:jc w:val="both"/>
    </w:pPr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CorpodetextoChar1">
    <w:name w:val="Corpo de texto Char1"/>
    <w:basedOn w:val="Fontepargpadro"/>
    <w:uiPriority w:val="99"/>
    <w:rsid w:val="004E602A"/>
    <w:rPr>
      <w:rFonts w:ascii="Arial" w:eastAsia="Times New Roman" w:hAnsi="Arial" w:cs="Times New Roman"/>
      <w:b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4E602A"/>
    <w:pPr>
      <w:spacing w:after="120" w:line="480" w:lineRule="auto"/>
      <w:ind w:left="283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E602A"/>
    <w:rPr>
      <w:rFonts w:eastAsia="Times New Roman"/>
      <w:sz w:val="22"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E602A"/>
    <w:rPr>
      <w:rFonts w:ascii="Calibri" w:eastAsia="Times New Roman" w:hAnsi="Calibri" w:cs="Times New Roman"/>
    </w:rPr>
  </w:style>
  <w:style w:type="paragraph" w:customStyle="1" w:styleId="Pargrafo">
    <w:name w:val="Parágrafo"/>
    <w:basedOn w:val="Normal"/>
    <w:link w:val="PargrafoChar"/>
    <w:qFormat/>
    <w:rsid w:val="004E602A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Calibri" w:hAnsi="Arial"/>
      <w:lang w:eastAsia="en-US"/>
    </w:rPr>
  </w:style>
  <w:style w:type="character" w:customStyle="1" w:styleId="PargrafoChar">
    <w:name w:val="Parágrafo Char"/>
    <w:link w:val="Pargrafo"/>
    <w:rsid w:val="004E602A"/>
    <w:rPr>
      <w:rFonts w:ascii="Arial" w:hAnsi="Arial"/>
      <w:sz w:val="24"/>
      <w:szCs w:val="24"/>
      <w:lang w:eastAsia="en-US"/>
    </w:rPr>
  </w:style>
  <w:style w:type="paragraph" w:customStyle="1" w:styleId="EstiloSubttuloNegrito">
    <w:name w:val="Estilo Subtítulo + Negrito"/>
    <w:basedOn w:val="Normal"/>
    <w:rsid w:val="004E602A"/>
    <w:pPr>
      <w:spacing w:line="360" w:lineRule="auto"/>
      <w:jc w:val="both"/>
    </w:pPr>
    <w:rPr>
      <w:b/>
      <w:bCs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4E602A"/>
    <w:pPr>
      <w:spacing w:after="200" w:line="276" w:lineRule="auto"/>
      <w:ind w:left="22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4E602A"/>
    <w:pPr>
      <w:spacing w:after="200" w:line="276" w:lineRule="auto"/>
      <w:ind w:left="440"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SombreamentoClaro">
    <w:name w:val="Light Shading"/>
    <w:basedOn w:val="Tabelanormal"/>
    <w:uiPriority w:val="60"/>
    <w:rsid w:val="004E602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adeClara">
    <w:name w:val="Light Grid"/>
    <w:basedOn w:val="Tabelanormal"/>
    <w:uiPriority w:val="62"/>
    <w:rsid w:val="004E602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staClara">
    <w:name w:val="Light List"/>
    <w:basedOn w:val="Tabelanormal"/>
    <w:uiPriority w:val="61"/>
    <w:rsid w:val="004E602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corpoazulpeq1">
    <w:name w:val="corpoazulpeq1"/>
    <w:rsid w:val="004E602A"/>
    <w:rPr>
      <w:color w:val="000066"/>
      <w:sz w:val="18"/>
      <w:szCs w:val="18"/>
    </w:rPr>
  </w:style>
  <w:style w:type="character" w:customStyle="1" w:styleId="author-name">
    <w:name w:val="author-name"/>
    <w:basedOn w:val="Fontepargpadro"/>
    <w:rsid w:val="004E602A"/>
  </w:style>
  <w:style w:type="character" w:customStyle="1" w:styleId="highlight">
    <w:name w:val="highlight"/>
    <w:basedOn w:val="Fontepargpadro"/>
    <w:rsid w:val="004E602A"/>
  </w:style>
  <w:style w:type="paragraph" w:customStyle="1" w:styleId="Normal2">
    <w:name w:val="Normal2"/>
    <w:rsid w:val="005447F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howthreadheadfolder1250">
    <w:name w:val="showthreadheadfolder1250"/>
    <w:rsid w:val="009F24A9"/>
  </w:style>
  <w:style w:type="paragraph" w:customStyle="1" w:styleId="Data1">
    <w:name w:val="Data1"/>
    <w:basedOn w:val="Normal"/>
    <w:rsid w:val="009F24A9"/>
    <w:pPr>
      <w:spacing w:before="100" w:beforeAutospacing="1" w:after="100" w:afterAutospacing="1"/>
    </w:pPr>
  </w:style>
  <w:style w:type="character" w:customStyle="1" w:styleId="posttip">
    <w:name w:val="posttip"/>
    <w:rsid w:val="009F24A9"/>
  </w:style>
  <w:style w:type="character" w:customStyle="1" w:styleId="orcid-id">
    <w:name w:val="orcid-id"/>
    <w:rsid w:val="009F24A9"/>
  </w:style>
  <w:style w:type="paragraph" w:styleId="Commarcadores">
    <w:name w:val="List Bullet"/>
    <w:basedOn w:val="Normal"/>
    <w:uiPriority w:val="99"/>
    <w:unhideWhenUsed/>
    <w:rsid w:val="009F24A9"/>
    <w:pPr>
      <w:numPr>
        <w:numId w:val="2"/>
      </w:numPr>
      <w:spacing w:after="160" w:line="259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oi">
    <w:name w:val="doi"/>
    <w:rsid w:val="009F24A9"/>
  </w:style>
  <w:style w:type="character" w:customStyle="1" w:styleId="elsevieritemautor">
    <w:name w:val="elsevieritemautor"/>
    <w:basedOn w:val="Fontepargpadro"/>
    <w:rsid w:val="00274E61"/>
  </w:style>
  <w:style w:type="character" w:customStyle="1" w:styleId="contribdegrees">
    <w:name w:val="contribdegrees"/>
    <w:basedOn w:val="Fontepargpadro"/>
    <w:rsid w:val="00274E61"/>
  </w:style>
  <w:style w:type="character" w:customStyle="1" w:styleId="overlay">
    <w:name w:val="overlay"/>
    <w:basedOn w:val="Fontepargpadro"/>
    <w:rsid w:val="00274E61"/>
  </w:style>
  <w:style w:type="character" w:customStyle="1" w:styleId="heading">
    <w:name w:val="heading"/>
    <w:basedOn w:val="Fontepargpadro"/>
    <w:rsid w:val="00274E61"/>
  </w:style>
  <w:style w:type="character" w:customStyle="1" w:styleId="corr-email">
    <w:name w:val="corr-email"/>
    <w:basedOn w:val="Fontepargpadro"/>
    <w:rsid w:val="00274E61"/>
  </w:style>
  <w:style w:type="character" w:customStyle="1" w:styleId="text">
    <w:name w:val="text"/>
    <w:basedOn w:val="Fontepargpadro"/>
    <w:rsid w:val="00274E61"/>
  </w:style>
  <w:style w:type="character" w:customStyle="1" w:styleId="author-ref">
    <w:name w:val="author-ref"/>
    <w:basedOn w:val="Fontepargpadro"/>
    <w:rsid w:val="00274E61"/>
  </w:style>
  <w:style w:type="character" w:customStyle="1" w:styleId="ui-ncbitoggler-master-text">
    <w:name w:val="ui-ncbitoggler-master-text"/>
    <w:basedOn w:val="Fontepargpadro"/>
    <w:rsid w:val="00274E61"/>
  </w:style>
  <w:style w:type="paragraph" w:customStyle="1" w:styleId="elsevierstylepara">
    <w:name w:val="elsevierstylepara"/>
    <w:basedOn w:val="Normal"/>
    <w:rsid w:val="00274E61"/>
    <w:pPr>
      <w:spacing w:before="100" w:beforeAutospacing="1" w:after="100" w:afterAutospacing="1"/>
    </w:pPr>
  </w:style>
  <w:style w:type="character" w:customStyle="1" w:styleId="elsevierstylelabel">
    <w:name w:val="elsevierstylelabel"/>
    <w:rsid w:val="00274E61"/>
  </w:style>
  <w:style w:type="paragraph" w:customStyle="1" w:styleId="CorpodotextoABNT">
    <w:name w:val="Corpo do texto_ABNT"/>
    <w:basedOn w:val="Normal"/>
    <w:link w:val="CorpodotextoABNTChar"/>
    <w:qFormat/>
    <w:rsid w:val="00AF2D8D"/>
    <w:pPr>
      <w:spacing w:line="360" w:lineRule="auto"/>
      <w:ind w:firstLine="709"/>
      <w:jc w:val="both"/>
    </w:pPr>
    <w:rPr>
      <w:lang w:val="x-none" w:eastAsia="x-none"/>
    </w:rPr>
  </w:style>
  <w:style w:type="character" w:customStyle="1" w:styleId="CorpodotextoABNTChar">
    <w:name w:val="Corpo do texto_ABNT Char"/>
    <w:link w:val="CorpodotextoABNT"/>
    <w:rsid w:val="00AF2D8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Ttulo1ABNT">
    <w:name w:val="Título 1_ABNT"/>
    <w:basedOn w:val="Ttulo1"/>
    <w:next w:val="CorpodotextoABNT"/>
    <w:qFormat/>
    <w:rsid w:val="00AF2D8D"/>
    <w:pPr>
      <w:keepLines/>
      <w:spacing w:before="480" w:after="360"/>
      <w:jc w:val="both"/>
    </w:pPr>
    <w:rPr>
      <w:rFonts w:ascii="Times New Roman" w:hAnsi="Times New Roman"/>
      <w:caps/>
      <w:kern w:val="0"/>
      <w:sz w:val="24"/>
      <w:szCs w:val="28"/>
      <w:lang w:eastAsia="en-US"/>
    </w:rPr>
  </w:style>
  <w:style w:type="paragraph" w:customStyle="1" w:styleId="Pa27">
    <w:name w:val="Pa27"/>
    <w:basedOn w:val="Default"/>
    <w:next w:val="Default"/>
    <w:uiPriority w:val="99"/>
    <w:rsid w:val="00AF2D8D"/>
    <w:pPr>
      <w:spacing w:line="161" w:lineRule="atLeast"/>
    </w:pPr>
    <w:rPr>
      <w:rFonts w:ascii="Calibri" w:hAnsi="Calibri" w:cs="Calibri"/>
      <w:color w:val="auto"/>
    </w:rPr>
  </w:style>
  <w:style w:type="character" w:customStyle="1" w:styleId="A15">
    <w:name w:val="A15"/>
    <w:uiPriority w:val="99"/>
    <w:rsid w:val="00AF2D8D"/>
    <w:rPr>
      <w:color w:val="000000"/>
      <w:sz w:val="9"/>
      <w:szCs w:val="9"/>
    </w:rPr>
  </w:style>
  <w:style w:type="paragraph" w:customStyle="1" w:styleId="Pa10">
    <w:name w:val="Pa10"/>
    <w:basedOn w:val="Default"/>
    <w:next w:val="Default"/>
    <w:uiPriority w:val="99"/>
    <w:rsid w:val="00AF2D8D"/>
    <w:pPr>
      <w:spacing w:line="211" w:lineRule="atLeast"/>
    </w:pPr>
    <w:rPr>
      <w:rFonts w:ascii="GoudyOlSt BT" w:hAnsi="GoudyOlSt BT"/>
      <w:color w:val="auto"/>
    </w:rPr>
  </w:style>
  <w:style w:type="paragraph" w:customStyle="1" w:styleId="Pa15">
    <w:name w:val="Pa15"/>
    <w:basedOn w:val="Default"/>
    <w:next w:val="Default"/>
    <w:uiPriority w:val="99"/>
    <w:rsid w:val="00AF2D8D"/>
    <w:pPr>
      <w:spacing w:line="201" w:lineRule="atLeast"/>
    </w:pPr>
    <w:rPr>
      <w:rFonts w:ascii="GoudyOlSt BT" w:hAnsi="GoudyOlSt BT"/>
      <w:color w:val="auto"/>
    </w:rPr>
  </w:style>
  <w:style w:type="character" w:customStyle="1" w:styleId="A9">
    <w:name w:val="A9"/>
    <w:uiPriority w:val="99"/>
    <w:rsid w:val="00AF2D8D"/>
    <w:rPr>
      <w:rFonts w:cs="GoudyOlSt BT"/>
      <w:color w:val="000000"/>
      <w:sz w:val="12"/>
      <w:szCs w:val="12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AF2D8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1">
    <w:name w:val="Parte superior-z do formulário Char1"/>
    <w:basedOn w:val="Fontepargpadro"/>
    <w:semiHidden/>
    <w:rsid w:val="00AF2D8D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AF2D8D"/>
    <w:pPr>
      <w:pBdr>
        <w:top w:val="single" w:sz="6" w:space="1" w:color="auto"/>
      </w:pBdr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AF2D8D"/>
    <w:rPr>
      <w:rFonts w:ascii="Arial" w:hAnsi="Arial" w:cs="Arial"/>
      <w:vanish/>
      <w:sz w:val="16"/>
      <w:szCs w:val="16"/>
    </w:rPr>
  </w:style>
  <w:style w:type="paragraph" w:customStyle="1" w:styleId="Pa12">
    <w:name w:val="Pa12"/>
    <w:basedOn w:val="Default"/>
    <w:next w:val="Default"/>
    <w:uiPriority w:val="99"/>
    <w:rsid w:val="00D902C6"/>
    <w:pPr>
      <w:spacing w:line="211" w:lineRule="atLeast"/>
    </w:pPr>
    <w:rPr>
      <w:rFonts w:ascii="Dutch801 Rm BT" w:hAnsi="Dutch801 Rm BT"/>
      <w:color w:val="auto"/>
    </w:rPr>
  </w:style>
  <w:style w:type="paragraph" w:customStyle="1" w:styleId="titulo">
    <w:name w:val="titulo"/>
    <w:basedOn w:val="Normal"/>
    <w:rsid w:val="00377EC2"/>
    <w:pPr>
      <w:spacing w:before="100" w:beforeAutospacing="1" w:after="100" w:afterAutospacing="1"/>
      <w:textAlignment w:val="top"/>
    </w:pPr>
    <w:rPr>
      <w:color w:val="666666"/>
      <w:sz w:val="27"/>
      <w:szCs w:val="27"/>
    </w:rPr>
  </w:style>
  <w:style w:type="paragraph" w:customStyle="1" w:styleId="conflito">
    <w:name w:val="conflito"/>
    <w:basedOn w:val="Normal"/>
    <w:rsid w:val="00377EC2"/>
    <w:pPr>
      <w:spacing w:before="100" w:beforeAutospacing="1" w:after="100" w:afterAutospacing="1"/>
    </w:pPr>
  </w:style>
  <w:style w:type="paragraph" w:customStyle="1" w:styleId="Pa1">
    <w:name w:val="Pa1"/>
    <w:basedOn w:val="Default"/>
    <w:next w:val="Default"/>
    <w:uiPriority w:val="99"/>
    <w:rsid w:val="00377EC2"/>
    <w:pPr>
      <w:spacing w:line="321" w:lineRule="atLeast"/>
    </w:pPr>
    <w:rPr>
      <w:rFonts w:ascii="Segoe UI" w:hAnsi="Segoe UI" w:cs="Segoe UI"/>
      <w:color w:val="auto"/>
      <w:lang w:eastAsia="pt-BR"/>
    </w:rPr>
  </w:style>
  <w:style w:type="character" w:customStyle="1" w:styleId="A1">
    <w:name w:val="A1"/>
    <w:uiPriority w:val="99"/>
    <w:rsid w:val="00377EC2"/>
    <w:rPr>
      <w:color w:val="000000"/>
      <w:sz w:val="54"/>
      <w:szCs w:val="54"/>
    </w:rPr>
  </w:style>
  <w:style w:type="character" w:styleId="nfaseIntensa">
    <w:name w:val="Intense Emphasis"/>
    <w:uiPriority w:val="21"/>
    <w:qFormat/>
    <w:rsid w:val="00377EC2"/>
    <w:rPr>
      <w:b/>
      <w:bCs/>
      <w:i/>
      <w:iCs/>
      <w:color w:val="4F81BD"/>
    </w:rPr>
  </w:style>
  <w:style w:type="paragraph" w:customStyle="1" w:styleId="corpo1">
    <w:name w:val="corpo 1"/>
    <w:basedOn w:val="Corpodetexto"/>
    <w:next w:val="Normal"/>
    <w:rsid w:val="00377EC2"/>
    <w:pPr>
      <w:suppressAutoHyphens/>
      <w:spacing w:line="276" w:lineRule="auto"/>
    </w:pPr>
    <w:rPr>
      <w:rFonts w:ascii="Calibri" w:eastAsia="Calibri" w:hAnsi="Calibri" w:cs="Calibri"/>
      <w:color w:val="000000"/>
      <w:sz w:val="22"/>
      <w:szCs w:val="22"/>
      <w:lang w:val="en-US" w:eastAsia="zh-CN"/>
    </w:rPr>
  </w:style>
  <w:style w:type="paragraph" w:customStyle="1" w:styleId="default0">
    <w:name w:val="default"/>
    <w:basedOn w:val="Normal"/>
    <w:rsid w:val="00377EC2"/>
    <w:pPr>
      <w:spacing w:before="100" w:beforeAutospacing="1" w:after="100" w:afterAutospacing="1"/>
    </w:pPr>
  </w:style>
  <w:style w:type="character" w:customStyle="1" w:styleId="a2">
    <w:name w:val="a2"/>
    <w:basedOn w:val="Fontepargpadro"/>
    <w:rsid w:val="00377EC2"/>
  </w:style>
  <w:style w:type="character" w:customStyle="1" w:styleId="il">
    <w:name w:val="il"/>
    <w:basedOn w:val="Fontepargpadro"/>
    <w:rsid w:val="00377EC2"/>
  </w:style>
  <w:style w:type="character" w:customStyle="1" w:styleId="texto">
    <w:name w:val="texto"/>
    <w:basedOn w:val="Fontepargpadro"/>
    <w:uiPriority w:val="99"/>
    <w:rsid w:val="00377EC2"/>
  </w:style>
  <w:style w:type="character" w:customStyle="1" w:styleId="A10">
    <w:name w:val="A10"/>
    <w:rsid w:val="00377EC2"/>
    <w:rPr>
      <w:rFonts w:cs="ITC Franklin Gothic Std MedCd"/>
      <w:color w:val="000000"/>
      <w:sz w:val="14"/>
      <w:szCs w:val="14"/>
    </w:rPr>
  </w:style>
  <w:style w:type="character" w:customStyle="1" w:styleId="instruct">
    <w:name w:val="instruct"/>
    <w:basedOn w:val="Fontepargpadro"/>
    <w:rsid w:val="00377EC2"/>
  </w:style>
  <w:style w:type="character" w:customStyle="1" w:styleId="txtplantao">
    <w:name w:val="txtplantao"/>
    <w:basedOn w:val="Fontepargpadro"/>
    <w:rsid w:val="00377EC2"/>
  </w:style>
  <w:style w:type="paragraph" w:styleId="Textoembloco">
    <w:name w:val="Block Text"/>
    <w:basedOn w:val="Normal"/>
    <w:rsid w:val="00377EC2"/>
    <w:pPr>
      <w:spacing w:line="360" w:lineRule="auto"/>
      <w:ind w:left="1418" w:right="1418"/>
      <w:jc w:val="both"/>
    </w:pPr>
  </w:style>
  <w:style w:type="paragraph" w:styleId="Remissivo8">
    <w:name w:val="index 8"/>
    <w:basedOn w:val="Normal"/>
    <w:rsid w:val="00377EC2"/>
    <w:pPr>
      <w:jc w:val="center"/>
    </w:pPr>
    <w:rPr>
      <w:bCs/>
    </w:rPr>
  </w:style>
  <w:style w:type="character" w:customStyle="1" w:styleId="longtext">
    <w:name w:val="long_text"/>
    <w:basedOn w:val="Fontepargpadro"/>
    <w:rsid w:val="00377EC2"/>
  </w:style>
  <w:style w:type="character" w:customStyle="1" w:styleId="st">
    <w:name w:val="st"/>
    <w:basedOn w:val="Fontepargpadro"/>
    <w:rsid w:val="00377EC2"/>
  </w:style>
  <w:style w:type="paragraph" w:customStyle="1" w:styleId="BATitle">
    <w:name w:val="BA_Title"/>
    <w:basedOn w:val="Normal"/>
    <w:next w:val="Normal"/>
    <w:rsid w:val="00377EC2"/>
    <w:pPr>
      <w:suppressAutoHyphens/>
      <w:overflowPunct w:val="0"/>
      <w:autoSpaceDE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ar-SA"/>
    </w:rPr>
  </w:style>
  <w:style w:type="character" w:customStyle="1" w:styleId="shorttext1">
    <w:name w:val="short_text1"/>
    <w:rsid w:val="00377EC2"/>
    <w:rPr>
      <w:sz w:val="29"/>
      <w:szCs w:val="29"/>
    </w:rPr>
  </w:style>
  <w:style w:type="paragraph" w:customStyle="1" w:styleId="CorpoA">
    <w:name w:val="Corpo A"/>
    <w:rsid w:val="00377EC2"/>
    <w:rPr>
      <w:rFonts w:ascii="Helvetica" w:eastAsia="ヒラギノ角ゴ Pro W3" w:hAnsi="Helvetica"/>
      <w:color w:val="000000"/>
      <w:sz w:val="24"/>
      <w:lang w:val="pt-PT"/>
    </w:rPr>
  </w:style>
  <w:style w:type="paragraph" w:customStyle="1" w:styleId="PargrafodaLista1">
    <w:name w:val="Parágrafo da Lista1"/>
    <w:basedOn w:val="Normal"/>
    <w:rsid w:val="00377EC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a20">
    <w:name w:val="Pa20"/>
    <w:basedOn w:val="Default"/>
    <w:next w:val="Default"/>
    <w:rsid w:val="00377EC2"/>
    <w:pPr>
      <w:spacing w:line="141" w:lineRule="atLeast"/>
    </w:pPr>
    <w:rPr>
      <w:rFonts w:ascii="ITC Franklin Gothic Std MedCd" w:hAnsi="ITC Franklin Gothic Std MedCd"/>
      <w:color w:val="auto"/>
      <w:lang w:eastAsia="pt-BR"/>
    </w:rPr>
  </w:style>
  <w:style w:type="paragraph" w:customStyle="1" w:styleId="Pa2">
    <w:name w:val="Pa2"/>
    <w:basedOn w:val="Normal"/>
    <w:next w:val="Normal"/>
    <w:uiPriority w:val="99"/>
    <w:rsid w:val="00377EC2"/>
    <w:pPr>
      <w:autoSpaceDE w:val="0"/>
      <w:autoSpaceDN w:val="0"/>
      <w:adjustRightInd w:val="0"/>
      <w:spacing w:line="161" w:lineRule="atLeast"/>
    </w:pPr>
    <w:rPr>
      <w:rFonts w:ascii="Helvetica" w:eastAsia="Calibri" w:hAnsi="Helvetica" w:cs="Helvetica"/>
    </w:rPr>
  </w:style>
  <w:style w:type="table" w:styleId="ListaClara-nfase1">
    <w:name w:val="Light List Accent 1"/>
    <w:basedOn w:val="Tabelanormal"/>
    <w:uiPriority w:val="61"/>
    <w:rsid w:val="00F6552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cuodecorpodetexto3">
    <w:name w:val="Body Text Indent 3"/>
    <w:basedOn w:val="Normal"/>
    <w:link w:val="Recuodecorpodetexto3Char1"/>
    <w:unhideWhenUsed/>
    <w:rsid w:val="00240B9E"/>
    <w:pPr>
      <w:spacing w:after="120"/>
      <w:ind w:left="283"/>
    </w:pPr>
    <w:rPr>
      <w:sz w:val="16"/>
      <w:szCs w:val="16"/>
    </w:rPr>
  </w:style>
  <w:style w:type="character" w:customStyle="1" w:styleId="Recuodecorpodetexto3Char1">
    <w:name w:val="Recuo de corpo de texto 3 Char1"/>
    <w:basedOn w:val="Fontepargpadro"/>
    <w:link w:val="Recuodecorpodetexto3"/>
    <w:uiPriority w:val="99"/>
    <w:semiHidden/>
    <w:rsid w:val="00240B9E"/>
    <w:rPr>
      <w:rFonts w:ascii="Times New Roman" w:eastAsia="Times New Roman" w:hAnsi="Times New Roman"/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0B9E"/>
    <w:rPr>
      <w:rFonts w:eastAsia="Times New Roman"/>
      <w:b/>
      <w:bCs/>
      <w:color w:val="F79646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0B9E"/>
    <w:rPr>
      <w:rFonts w:eastAsia="Times New Roman"/>
      <w:b/>
      <w:bCs/>
      <w:i/>
      <w:iCs/>
      <w:color w:val="F7964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0B9E"/>
    <w:rPr>
      <w:rFonts w:eastAsia="Times New Roman"/>
      <w:i/>
      <w:iCs/>
      <w:color w:val="F79646"/>
    </w:rPr>
  </w:style>
  <w:style w:type="paragraph" w:styleId="Citao">
    <w:name w:val="Quote"/>
    <w:basedOn w:val="Normal"/>
    <w:next w:val="Normal"/>
    <w:link w:val="CitaoChar"/>
    <w:uiPriority w:val="29"/>
    <w:qFormat/>
    <w:rsid w:val="00240B9E"/>
    <w:pPr>
      <w:spacing w:before="160" w:after="200" w:line="288" w:lineRule="auto"/>
      <w:ind w:left="720" w:right="720"/>
      <w:jc w:val="center"/>
    </w:pPr>
    <w:rPr>
      <w:rFonts w:ascii="Cambria" w:hAnsi="Cambria"/>
      <w:i/>
      <w:iCs/>
      <w:color w:val="262626"/>
      <w:sz w:val="21"/>
      <w:szCs w:val="21"/>
    </w:rPr>
  </w:style>
  <w:style w:type="character" w:customStyle="1" w:styleId="CitaoChar">
    <w:name w:val="Citação Char"/>
    <w:basedOn w:val="Fontepargpadro"/>
    <w:link w:val="Citao"/>
    <w:uiPriority w:val="29"/>
    <w:rsid w:val="00240B9E"/>
    <w:rPr>
      <w:rFonts w:ascii="Cambria" w:eastAsia="Times New Roman" w:hAnsi="Cambria"/>
      <w:i/>
      <w:iCs/>
      <w:color w:val="262626"/>
      <w:sz w:val="21"/>
      <w:szCs w:val="2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0B9E"/>
    <w:pPr>
      <w:spacing w:before="160" w:after="160" w:line="264" w:lineRule="auto"/>
      <w:ind w:left="720" w:right="720"/>
      <w:jc w:val="center"/>
    </w:pPr>
    <w:rPr>
      <w:rFonts w:ascii="Calibri" w:hAnsi="Calibri"/>
      <w:i/>
      <w:iCs/>
      <w:color w:val="F7964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0B9E"/>
    <w:rPr>
      <w:rFonts w:eastAsia="Times New Roman"/>
      <w:i/>
      <w:iCs/>
      <w:color w:val="F79646"/>
      <w:sz w:val="32"/>
      <w:szCs w:val="32"/>
    </w:rPr>
  </w:style>
  <w:style w:type="character" w:styleId="RefernciaSutil">
    <w:name w:val="Subtle Reference"/>
    <w:uiPriority w:val="31"/>
    <w:qFormat/>
    <w:rsid w:val="00240B9E"/>
    <w:rPr>
      <w:smallCaps/>
      <w:color w:val="595959"/>
    </w:rPr>
  </w:style>
  <w:style w:type="character" w:styleId="RefernciaIntensa">
    <w:name w:val="Intense Reference"/>
    <w:uiPriority w:val="32"/>
    <w:qFormat/>
    <w:rsid w:val="00240B9E"/>
    <w:rPr>
      <w:b/>
      <w:bCs/>
      <w:smallCaps/>
      <w:color w:val="F79646"/>
    </w:rPr>
  </w:style>
  <w:style w:type="character" w:styleId="TtulodoLivro">
    <w:name w:val="Book Title"/>
    <w:uiPriority w:val="33"/>
    <w:qFormat/>
    <w:rsid w:val="00240B9E"/>
    <w:rPr>
      <w:b/>
      <w:bCs/>
      <w:caps w:val="0"/>
      <w:smallCaps/>
      <w:spacing w:val="7"/>
      <w:sz w:val="21"/>
      <w:szCs w:val="21"/>
    </w:rPr>
  </w:style>
  <w:style w:type="character" w:styleId="Nmerodelinha">
    <w:name w:val="line number"/>
    <w:basedOn w:val="Fontepargpadro"/>
    <w:uiPriority w:val="99"/>
    <w:semiHidden/>
    <w:unhideWhenUsed/>
    <w:rsid w:val="00240B9E"/>
  </w:style>
  <w:style w:type="paragraph" w:customStyle="1" w:styleId="dou-paragraph">
    <w:name w:val="dou-paragraph"/>
    <w:basedOn w:val="Normal"/>
    <w:rsid w:val="00DD719C"/>
    <w:pPr>
      <w:spacing w:before="100" w:beforeAutospacing="1" w:after="100" w:afterAutospacing="1"/>
    </w:pPr>
  </w:style>
  <w:style w:type="character" w:customStyle="1" w:styleId="MenoPendente2">
    <w:name w:val="Menção Pendente2"/>
    <w:uiPriority w:val="99"/>
    <w:semiHidden/>
    <w:unhideWhenUsed/>
    <w:rsid w:val="00BE7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610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4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elho.saude.gov.br/resolucoes/2012/Reso466.pdf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rmatica\Downloads\modelo%20JONAH%20modific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15C7-3C6A-42EB-AE2E-401F2381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JONAH modificado.dotx</Template>
  <TotalTime>0</TotalTime>
  <Pages>3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Sheldon</cp:lastModifiedBy>
  <cp:revision>2</cp:revision>
  <cp:lastPrinted>2020-09-07T00:47:00Z</cp:lastPrinted>
  <dcterms:created xsi:type="dcterms:W3CDTF">2020-09-07T00:56:00Z</dcterms:created>
  <dcterms:modified xsi:type="dcterms:W3CDTF">2020-09-07T00:56:00Z</dcterms:modified>
</cp:coreProperties>
</file>